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927" w:rsidRPr="000455EF" w:rsidRDefault="00C77EF9">
      <w:pPr>
        <w:pStyle w:val="1"/>
        <w:rPr>
          <w:b w:val="0"/>
          <w:color w:val="auto"/>
          <w:sz w:val="26"/>
          <w:szCs w:val="26"/>
        </w:rPr>
      </w:pPr>
      <w:r>
        <w:fldChar w:fldCharType="begin"/>
      </w:r>
      <w:r>
        <w:instrText>HYPERLINK "http://ivo.garant.ru/document?id=3958315&amp;sub=0"</w:instrText>
      </w:r>
      <w:r>
        <w:fldChar w:fldCharType="separate"/>
      </w:r>
      <w:r w:rsidR="00DA5D1D" w:rsidRPr="000455EF">
        <w:rPr>
          <w:rStyle w:val="a4"/>
          <w:b/>
          <w:color w:val="auto"/>
          <w:sz w:val="26"/>
          <w:szCs w:val="26"/>
        </w:rPr>
        <w:t>Штрафы за нарушение Правил дорожного движения</w:t>
      </w:r>
      <w:r w:rsidR="000E58B7">
        <w:rPr>
          <w:rStyle w:val="a4"/>
          <w:b/>
          <w:color w:val="auto"/>
          <w:sz w:val="26"/>
          <w:szCs w:val="26"/>
        </w:rPr>
        <w:t xml:space="preserve">                         </w:t>
      </w:r>
      <w:r>
        <w:fldChar w:fldCharType="end"/>
      </w:r>
    </w:p>
    <w:p w:rsidR="000455EF" w:rsidRPr="000455EF" w:rsidRDefault="00513DF3" w:rsidP="000455EF">
      <w:pPr>
        <w:rPr>
          <w:sz w:val="26"/>
          <w:szCs w:val="26"/>
        </w:rPr>
      </w:pPr>
      <w:r>
        <w:rPr>
          <w:sz w:val="26"/>
          <w:szCs w:val="26"/>
        </w:rPr>
        <w:t xml:space="preserve">С 10 ноября текущего года применяются новые штрафы за нарушение Правил дорожного движения. </w:t>
      </w:r>
      <w:r w:rsidR="000455EF">
        <w:rPr>
          <w:sz w:val="26"/>
          <w:szCs w:val="26"/>
        </w:rPr>
        <w:t xml:space="preserve">Представляем вам перечень основных нарушений правил дорожного движения и ответственности за совершение данных нарушений. </w:t>
      </w:r>
      <w:r w:rsidR="000E58B7">
        <w:rPr>
          <w:sz w:val="26"/>
          <w:szCs w:val="26"/>
        </w:rPr>
        <w:t>С полным переч</w:t>
      </w:r>
      <w:r w:rsidR="000455EF">
        <w:rPr>
          <w:sz w:val="26"/>
          <w:szCs w:val="26"/>
        </w:rPr>
        <w:t>н</w:t>
      </w:r>
      <w:r w:rsidR="000E58B7">
        <w:rPr>
          <w:sz w:val="26"/>
          <w:szCs w:val="26"/>
        </w:rPr>
        <w:t>ем</w:t>
      </w:r>
      <w:r w:rsidR="000455EF">
        <w:rPr>
          <w:sz w:val="26"/>
          <w:szCs w:val="26"/>
        </w:rPr>
        <w:t xml:space="preserve"> нарушений </w:t>
      </w:r>
      <w:r w:rsidR="000E58B7">
        <w:rPr>
          <w:sz w:val="26"/>
          <w:szCs w:val="26"/>
        </w:rPr>
        <w:t>любой желающий может ознакомиться на официальном сайте правовой системы Гарант.</w:t>
      </w:r>
    </w:p>
    <w:p w:rsidR="000455EF" w:rsidRPr="000455EF" w:rsidRDefault="000455EF" w:rsidP="000455EF"/>
    <w:tbl>
      <w:tblPr>
        <w:tblW w:w="1063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7"/>
        <w:gridCol w:w="4821"/>
        <w:gridCol w:w="2700"/>
      </w:tblGrid>
      <w:tr w:rsidR="00574927" w:rsidTr="002B4828">
        <w:tc>
          <w:tcPr>
            <w:tcW w:w="3117" w:type="dxa"/>
            <w:tcBorders>
              <w:top w:val="single" w:sz="4" w:space="0" w:color="auto"/>
              <w:bottom w:val="single" w:sz="4" w:space="0" w:color="auto"/>
              <w:right w:val="single" w:sz="4" w:space="0" w:color="auto"/>
            </w:tcBorders>
          </w:tcPr>
          <w:p w:rsidR="00574927" w:rsidRDefault="00DA5D1D">
            <w:pPr>
              <w:pStyle w:val="a7"/>
              <w:jc w:val="center"/>
            </w:pPr>
            <w:r>
              <w:t xml:space="preserve">Статья </w:t>
            </w:r>
            <w:proofErr w:type="spellStart"/>
            <w:r>
              <w:t>КоАП</w:t>
            </w:r>
            <w:proofErr w:type="spellEnd"/>
            <w:r>
              <w:t> РФ</w:t>
            </w:r>
          </w:p>
        </w:tc>
        <w:tc>
          <w:tcPr>
            <w:tcW w:w="4821" w:type="dxa"/>
            <w:tcBorders>
              <w:top w:val="single" w:sz="4" w:space="0" w:color="auto"/>
              <w:left w:val="single" w:sz="4" w:space="0" w:color="auto"/>
              <w:bottom w:val="single" w:sz="4" w:space="0" w:color="auto"/>
              <w:right w:val="single" w:sz="4" w:space="0" w:color="auto"/>
            </w:tcBorders>
          </w:tcPr>
          <w:p w:rsidR="00574927" w:rsidRDefault="00DA5D1D">
            <w:pPr>
              <w:pStyle w:val="a7"/>
              <w:jc w:val="center"/>
            </w:pPr>
            <w:r>
              <w:t>Вид правонарушения</w:t>
            </w:r>
          </w:p>
        </w:tc>
        <w:tc>
          <w:tcPr>
            <w:tcW w:w="2700" w:type="dxa"/>
            <w:tcBorders>
              <w:top w:val="single" w:sz="4" w:space="0" w:color="auto"/>
              <w:left w:val="single" w:sz="4" w:space="0" w:color="auto"/>
              <w:bottom w:val="single" w:sz="4" w:space="0" w:color="auto"/>
            </w:tcBorders>
          </w:tcPr>
          <w:p w:rsidR="00574927" w:rsidRDefault="00DA5D1D">
            <w:pPr>
              <w:pStyle w:val="a7"/>
              <w:jc w:val="center"/>
            </w:pPr>
            <w:r>
              <w:t>Санкция за административное правонарушение</w:t>
            </w:r>
          </w:p>
        </w:tc>
      </w:tr>
      <w:tr w:rsidR="00944511" w:rsidTr="002B4828">
        <w:tc>
          <w:tcPr>
            <w:tcW w:w="3117" w:type="dxa"/>
            <w:vMerge w:val="restart"/>
            <w:tcBorders>
              <w:top w:val="single" w:sz="4" w:space="0" w:color="auto"/>
              <w:bottom w:val="single" w:sz="4" w:space="0" w:color="auto"/>
              <w:right w:val="single" w:sz="4" w:space="0" w:color="auto"/>
            </w:tcBorders>
          </w:tcPr>
          <w:p w:rsidR="00944511" w:rsidRDefault="00C77EF9">
            <w:pPr>
              <w:pStyle w:val="a8"/>
            </w:pPr>
            <w:hyperlink r:id="rId5" w:history="1">
              <w:r w:rsidR="00944511">
                <w:rPr>
                  <w:rStyle w:val="a4"/>
                </w:rPr>
                <w:t>Статья 11.23.</w:t>
              </w:r>
            </w:hyperlink>
            <w:r w:rsidR="00944511">
              <w:t xml:space="preserve"> 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нарушение лицом, управляющим транспортным средством для перевозки грузов и (или) пассажиров, режима труда и отдыха</w:t>
            </w:r>
          </w:p>
          <w:p w:rsidR="00944511" w:rsidRDefault="00944511">
            <w:pPr>
              <w:pStyle w:val="a8"/>
            </w:pPr>
          </w:p>
          <w:p w:rsidR="00944511" w:rsidRDefault="00944511">
            <w:pPr>
              <w:pStyle w:val="a8"/>
            </w:pPr>
          </w:p>
          <w:p w:rsidR="00944511" w:rsidRDefault="00944511">
            <w:pPr>
              <w:pStyle w:val="a8"/>
            </w:pPr>
          </w:p>
          <w:p w:rsidR="00944511" w:rsidRDefault="00944511">
            <w:pPr>
              <w:pStyle w:val="a8"/>
            </w:pPr>
          </w:p>
          <w:p w:rsidR="00944511" w:rsidRDefault="00944511">
            <w:pPr>
              <w:pStyle w:val="a8"/>
            </w:pPr>
          </w:p>
          <w:p w:rsidR="00944511" w:rsidRDefault="00944511">
            <w:pPr>
              <w:pStyle w:val="a8"/>
            </w:pPr>
          </w:p>
          <w:p w:rsidR="00944511" w:rsidRDefault="00944511">
            <w:pPr>
              <w:pStyle w:val="a8"/>
            </w:pPr>
          </w:p>
          <w:p w:rsidR="00944511" w:rsidRDefault="00944511">
            <w:pPr>
              <w:pStyle w:val="a8"/>
            </w:pPr>
          </w:p>
          <w:p w:rsidR="00944511" w:rsidRDefault="00944511">
            <w:pPr>
              <w:pStyle w:val="a8"/>
            </w:pPr>
          </w:p>
          <w:p w:rsidR="00944511" w:rsidRDefault="00944511">
            <w:pPr>
              <w:pStyle w:val="a8"/>
            </w:pPr>
          </w:p>
          <w:p w:rsidR="00944511" w:rsidRDefault="00944511">
            <w:pPr>
              <w:pStyle w:val="a8"/>
            </w:pPr>
          </w:p>
          <w:p w:rsidR="00944511" w:rsidRDefault="00944511">
            <w:pPr>
              <w:pStyle w:val="a8"/>
            </w:pPr>
          </w:p>
          <w:p w:rsidR="00944511" w:rsidRDefault="00944511">
            <w:pPr>
              <w:pStyle w:val="a8"/>
            </w:pPr>
          </w:p>
          <w:p w:rsidR="00944511" w:rsidRDefault="00944511" w:rsidP="00944511"/>
          <w:p w:rsidR="00944511" w:rsidRDefault="00944511" w:rsidP="00944511"/>
          <w:p w:rsidR="00944511" w:rsidRDefault="00944511">
            <w:pPr>
              <w:pStyle w:val="a8"/>
            </w:pPr>
          </w:p>
        </w:tc>
        <w:tc>
          <w:tcPr>
            <w:tcW w:w="4821" w:type="dxa"/>
            <w:tcBorders>
              <w:top w:val="single" w:sz="4" w:space="0" w:color="auto"/>
              <w:left w:val="single" w:sz="4" w:space="0" w:color="auto"/>
              <w:bottom w:val="single" w:sz="4" w:space="0" w:color="auto"/>
              <w:right w:val="single" w:sz="4" w:space="0" w:color="auto"/>
            </w:tcBorders>
          </w:tcPr>
          <w:p w:rsidR="00944511" w:rsidRDefault="00C77EF9">
            <w:pPr>
              <w:pStyle w:val="a8"/>
            </w:pPr>
            <w:hyperlink r:id="rId6" w:history="1">
              <w:r w:rsidR="00944511">
                <w:rPr>
                  <w:rStyle w:val="a4"/>
                </w:rPr>
                <w:t>ч. 1.</w:t>
              </w:r>
            </w:hyperlink>
            <w:r w:rsidR="00944511">
              <w:t xml:space="preserve"> </w:t>
            </w:r>
            <w:proofErr w:type="gramStart"/>
            <w:r w:rsidR="00944511">
              <w:t xml:space="preserve">Управление транспортным средством либо выпуск на линию транспортного средства для перевозки грузов и (или) пассажиров без технического средства контроля, обеспечивающего непрерывную, некорректируемую регистрацию информации о скорости и маршруте движения транспортного средства, о режиме труда и отдыха водителя транспортного средства (далее - </w:t>
            </w:r>
            <w:proofErr w:type="spellStart"/>
            <w:r w:rsidR="00944511">
              <w:t>тахограф</w:t>
            </w:r>
            <w:proofErr w:type="spellEnd"/>
            <w:r w:rsidR="00944511">
              <w:t xml:space="preserve">), в случае, если его установка на транспортном средстве предусмотрена </w:t>
            </w:r>
            <w:hyperlink r:id="rId7" w:history="1">
              <w:r w:rsidR="00944511">
                <w:rPr>
                  <w:rStyle w:val="a4"/>
                </w:rPr>
                <w:t>законодательством</w:t>
              </w:r>
            </w:hyperlink>
            <w:r w:rsidR="00944511">
              <w:t xml:space="preserve"> Российской Федерации, а также с неработающим (блокированным, подвергшимся модификации</w:t>
            </w:r>
            <w:proofErr w:type="gramEnd"/>
            <w:r w:rsidR="00944511">
              <w:t xml:space="preserve"> </w:t>
            </w:r>
            <w:proofErr w:type="gramStart"/>
            <w:r w:rsidR="00944511">
              <w:t xml:space="preserve">или неисправным) или с не соответствующим установленным </w:t>
            </w:r>
            <w:hyperlink r:id="rId8" w:history="1">
              <w:r w:rsidR="00944511">
                <w:rPr>
                  <w:rStyle w:val="a4"/>
                </w:rPr>
                <w:t>требованиям</w:t>
              </w:r>
            </w:hyperlink>
            <w:r w:rsidR="00944511">
              <w:t xml:space="preserve"> </w:t>
            </w:r>
            <w:proofErr w:type="spellStart"/>
            <w:r w:rsidR="00944511">
              <w:t>тахографом</w:t>
            </w:r>
            <w:proofErr w:type="spellEnd"/>
            <w:r w:rsidR="00944511">
              <w:t xml:space="preserve">, за исключением случая поломки </w:t>
            </w:r>
            <w:proofErr w:type="spellStart"/>
            <w:r w:rsidR="00944511">
              <w:t>тахографа</w:t>
            </w:r>
            <w:proofErr w:type="spellEnd"/>
            <w:r w:rsidR="00944511">
              <w:t xml:space="preserve"> после выпуска на линию транспортного средства, а равно с нарушением установленных правил использования </w:t>
            </w:r>
            <w:proofErr w:type="spellStart"/>
            <w:r w:rsidR="00944511">
              <w:t>тахографа</w:t>
            </w:r>
            <w:proofErr w:type="spellEnd"/>
            <w:r w:rsidR="00944511">
              <w:t xml:space="preserve"> (в том числе блокирование, корректировка, модификация или фальсификация регистрируемой им информации)</w:t>
            </w:r>
            <w:proofErr w:type="gramEnd"/>
          </w:p>
        </w:tc>
        <w:tc>
          <w:tcPr>
            <w:tcW w:w="2700" w:type="dxa"/>
            <w:tcBorders>
              <w:top w:val="single" w:sz="4" w:space="0" w:color="auto"/>
              <w:left w:val="single" w:sz="4" w:space="0" w:color="auto"/>
              <w:bottom w:val="single" w:sz="4" w:space="0" w:color="auto"/>
            </w:tcBorders>
          </w:tcPr>
          <w:p w:rsidR="00944511" w:rsidRDefault="00944511">
            <w:pPr>
              <w:pStyle w:val="a8"/>
            </w:pPr>
            <w:r>
              <w:t>штраф</w:t>
            </w:r>
            <w:hyperlink w:anchor="sub_10" w:history="1">
              <w:r>
                <w:rPr>
                  <w:rStyle w:val="a4"/>
                </w:rPr>
                <w:t>*</w:t>
              </w:r>
            </w:hyperlink>
            <w:r>
              <w:t xml:space="preserve"> для граждан - 1 - 3 тыс. руб.; для должностных лиц - 5 - 10 тыс. руб.</w:t>
            </w:r>
          </w:p>
        </w:tc>
      </w:tr>
      <w:tr w:rsidR="00944511" w:rsidTr="002B4828">
        <w:tc>
          <w:tcPr>
            <w:tcW w:w="3117" w:type="dxa"/>
            <w:vMerge/>
            <w:tcBorders>
              <w:top w:val="single" w:sz="4" w:space="0" w:color="auto"/>
              <w:bottom w:val="single" w:sz="4" w:space="0" w:color="auto"/>
              <w:right w:val="single" w:sz="4" w:space="0" w:color="auto"/>
            </w:tcBorders>
          </w:tcPr>
          <w:p w:rsidR="00944511" w:rsidRDefault="00944511">
            <w:pPr>
              <w:pStyle w:val="a7"/>
            </w:pPr>
          </w:p>
        </w:tc>
        <w:tc>
          <w:tcPr>
            <w:tcW w:w="4821" w:type="dxa"/>
            <w:tcBorders>
              <w:top w:val="single" w:sz="4" w:space="0" w:color="auto"/>
              <w:left w:val="single" w:sz="4" w:space="0" w:color="auto"/>
              <w:bottom w:val="single" w:sz="4" w:space="0" w:color="auto"/>
              <w:right w:val="single" w:sz="4" w:space="0" w:color="auto"/>
            </w:tcBorders>
          </w:tcPr>
          <w:p w:rsidR="00944511" w:rsidRDefault="00C77EF9">
            <w:pPr>
              <w:pStyle w:val="a8"/>
            </w:pPr>
            <w:hyperlink r:id="rId9" w:history="1">
              <w:r w:rsidR="00944511">
                <w:rPr>
                  <w:rStyle w:val="a4"/>
                </w:rPr>
                <w:t>ч. 2.</w:t>
              </w:r>
            </w:hyperlink>
            <w:r w:rsidR="00944511">
              <w:t xml:space="preserve"> Нарушение лицом, управляющим транспортным средством для перевозки грузов и (или) пассажиров, установленного режима труда и отдыха</w:t>
            </w:r>
          </w:p>
        </w:tc>
        <w:tc>
          <w:tcPr>
            <w:tcW w:w="2700" w:type="dxa"/>
            <w:tcBorders>
              <w:top w:val="single" w:sz="4" w:space="0" w:color="auto"/>
              <w:left w:val="single" w:sz="4" w:space="0" w:color="auto"/>
              <w:bottom w:val="single" w:sz="4" w:space="0" w:color="auto"/>
            </w:tcBorders>
          </w:tcPr>
          <w:p w:rsidR="00944511" w:rsidRDefault="00944511">
            <w:pPr>
              <w:pStyle w:val="a8"/>
            </w:pPr>
            <w:r>
              <w:t>штраф</w:t>
            </w:r>
            <w:hyperlink w:anchor="sub_10" w:history="1">
              <w:r>
                <w:rPr>
                  <w:rStyle w:val="a4"/>
                </w:rPr>
                <w:t>*</w:t>
              </w:r>
            </w:hyperlink>
            <w:r>
              <w:t xml:space="preserve"> для граждан - 1000 - 3000 руб.</w:t>
            </w:r>
          </w:p>
        </w:tc>
      </w:tr>
      <w:tr w:rsidR="002B4828" w:rsidTr="002B4828">
        <w:tc>
          <w:tcPr>
            <w:tcW w:w="3117" w:type="dxa"/>
            <w:vMerge w:val="restart"/>
            <w:tcBorders>
              <w:top w:val="single" w:sz="4" w:space="0" w:color="auto"/>
              <w:right w:val="single" w:sz="4" w:space="0" w:color="auto"/>
            </w:tcBorders>
          </w:tcPr>
          <w:p w:rsidR="002B4828" w:rsidRDefault="00C77EF9" w:rsidP="00944511">
            <w:pPr>
              <w:pStyle w:val="a8"/>
            </w:pPr>
            <w:hyperlink r:id="rId10" w:history="1">
              <w:r w:rsidR="002B4828">
                <w:rPr>
                  <w:rStyle w:val="a4"/>
                </w:rPr>
                <w:t>Статья 12.1</w:t>
              </w:r>
            </w:hyperlink>
            <w:r w:rsidR="002B4828">
              <w:t>.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11" w:history="1">
              <w:r w:rsidR="002B4828">
                <w:rPr>
                  <w:rStyle w:val="a4"/>
                </w:rPr>
                <w:t>ч. 1</w:t>
              </w:r>
            </w:hyperlink>
            <w:r w:rsidR="002B4828">
              <w:t xml:space="preserve">. Управление транспортным средством, не зарегистрированным в установленном </w:t>
            </w:r>
            <w:hyperlink r:id="rId12" w:history="1">
              <w:r w:rsidR="002B4828">
                <w:rPr>
                  <w:rStyle w:val="a4"/>
                </w:rPr>
                <w:t>порядке</w:t>
              </w:r>
            </w:hyperlink>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500-800 руб.</w:t>
            </w:r>
          </w:p>
          <w:p w:rsidR="002B4828" w:rsidRDefault="002B4828" w:rsidP="00944511">
            <w:pPr>
              <w:pStyle w:val="a8"/>
            </w:pPr>
          </w:p>
        </w:tc>
      </w:tr>
      <w:tr w:rsidR="002B4828" w:rsidTr="002B4828">
        <w:tc>
          <w:tcPr>
            <w:tcW w:w="3117" w:type="dxa"/>
            <w:vMerge/>
            <w:tcBorders>
              <w:right w:val="single" w:sz="4" w:space="0" w:color="auto"/>
            </w:tcBorders>
          </w:tcPr>
          <w:p w:rsidR="002B4828" w:rsidRDefault="002B4828" w:rsidP="00944511">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13" w:history="1">
              <w:r w:rsidR="002B4828">
                <w:rPr>
                  <w:rStyle w:val="a4"/>
                </w:rPr>
                <w:t>ч. 1.1</w:t>
              </w:r>
            </w:hyperlink>
            <w:r w:rsidR="002B4828">
              <w:t>. Повторное совершение административного правонарушения, предусмотренного частью 1 настоящей статьи</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- 5000 рублей или </w:t>
            </w:r>
            <w:r>
              <w:rPr>
                <w:rStyle w:val="a3"/>
              </w:rPr>
              <w:t>лишение прав на 1-3 месяца</w:t>
            </w:r>
          </w:p>
        </w:tc>
      </w:tr>
      <w:tr w:rsidR="002B4828" w:rsidTr="002B4828">
        <w:tc>
          <w:tcPr>
            <w:tcW w:w="3117" w:type="dxa"/>
            <w:vMerge/>
            <w:tcBorders>
              <w:bottom w:val="single" w:sz="4" w:space="0" w:color="auto"/>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14" w:history="1">
              <w:r w:rsidR="002B4828">
                <w:rPr>
                  <w:rStyle w:val="a4"/>
                </w:rPr>
                <w:t>ч. 2</w:t>
              </w:r>
            </w:hyperlink>
            <w:r w:rsidR="002B4828">
              <w:t xml:space="preserve">.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w:t>
            </w:r>
            <w:r w:rsidR="002B4828">
              <w:lastRenderedPageBreak/>
              <w:t>технический осмотр или технический осмотр</w:t>
            </w:r>
          </w:p>
        </w:tc>
        <w:tc>
          <w:tcPr>
            <w:tcW w:w="2700" w:type="dxa"/>
            <w:tcBorders>
              <w:top w:val="single" w:sz="4" w:space="0" w:color="auto"/>
              <w:left w:val="single" w:sz="4" w:space="0" w:color="auto"/>
              <w:bottom w:val="single" w:sz="4" w:space="0" w:color="auto"/>
            </w:tcBorders>
          </w:tcPr>
          <w:p w:rsidR="002B4828" w:rsidRDefault="002B4828">
            <w:pPr>
              <w:pStyle w:val="a8"/>
            </w:pPr>
            <w:r>
              <w:lastRenderedPageBreak/>
              <w:t>штраф</w:t>
            </w:r>
            <w:hyperlink w:anchor="sub_10" w:history="1">
              <w:r>
                <w:rPr>
                  <w:rStyle w:val="a4"/>
                </w:rPr>
                <w:t>*</w:t>
              </w:r>
            </w:hyperlink>
            <w:r>
              <w:t xml:space="preserve"> 500-800 руб.</w:t>
            </w:r>
          </w:p>
          <w:p w:rsidR="002B4828" w:rsidRDefault="002B4828">
            <w:pPr>
              <w:pStyle w:val="a8"/>
            </w:pPr>
          </w:p>
        </w:tc>
      </w:tr>
      <w:tr w:rsidR="002B4828" w:rsidTr="002B4828">
        <w:tc>
          <w:tcPr>
            <w:tcW w:w="3117" w:type="dxa"/>
            <w:vMerge w:val="restart"/>
            <w:tcBorders>
              <w:top w:val="single" w:sz="4" w:space="0" w:color="auto"/>
              <w:right w:val="single" w:sz="4" w:space="0" w:color="auto"/>
            </w:tcBorders>
          </w:tcPr>
          <w:p w:rsidR="002B4828" w:rsidRDefault="002B4828">
            <w:pPr>
              <w:pStyle w:val="a7"/>
            </w:pPr>
          </w:p>
          <w:p w:rsidR="002B4828" w:rsidRDefault="002B4828">
            <w:pPr>
              <w:pStyle w:val="a7"/>
            </w:pPr>
          </w:p>
          <w:p w:rsidR="002B4828" w:rsidRDefault="002B4828">
            <w:pPr>
              <w:pStyle w:val="a7"/>
            </w:pPr>
          </w:p>
          <w:p w:rsidR="002B4828" w:rsidRDefault="002B4828">
            <w:pPr>
              <w:pStyle w:val="a7"/>
            </w:pPr>
          </w:p>
          <w:p w:rsidR="002B4828" w:rsidRDefault="002B4828">
            <w:pPr>
              <w:pStyle w:val="a7"/>
            </w:pPr>
          </w:p>
          <w:p w:rsidR="002B4828" w:rsidRDefault="002B4828">
            <w:pPr>
              <w:pStyle w:val="a7"/>
            </w:pPr>
          </w:p>
          <w:p w:rsidR="002B4828" w:rsidRDefault="002B4828">
            <w:pPr>
              <w:pStyle w:val="a7"/>
            </w:pPr>
          </w:p>
          <w:p w:rsidR="002B4828" w:rsidRDefault="002B4828">
            <w:pPr>
              <w:pStyle w:val="a7"/>
            </w:pPr>
          </w:p>
          <w:p w:rsidR="002B4828" w:rsidRDefault="002B4828" w:rsidP="0043257A">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15" w:history="1">
              <w:r w:rsidR="002B4828">
                <w:rPr>
                  <w:rStyle w:val="a4"/>
                </w:rPr>
                <w:t>ч. 3.1.</w:t>
              </w:r>
            </w:hyperlink>
            <w:r w:rsidR="002B4828">
              <w:t xml:space="preserve">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w:t>
            </w:r>
            <w:hyperlink r:id="rId16" w:history="1">
              <w:r w:rsidR="002B4828">
                <w:rPr>
                  <w:rStyle w:val="a4"/>
                </w:rPr>
                <w:t>технического регламента</w:t>
              </w:r>
            </w:hyperlink>
            <w:r w:rsidR="002B4828">
              <w:t xml:space="preserve"> о безопасности колесных транспортных средств</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500 руб.</w:t>
            </w:r>
          </w:p>
          <w:p w:rsidR="002B4828" w:rsidRDefault="002B4828">
            <w:pPr>
              <w:pStyle w:val="a8"/>
            </w:pPr>
          </w:p>
        </w:tc>
      </w:tr>
      <w:tr w:rsidR="002B4828" w:rsidTr="002B4828">
        <w:tc>
          <w:tcPr>
            <w:tcW w:w="3117" w:type="dxa"/>
            <w:vMerge/>
            <w:tcBorders>
              <w:right w:val="single" w:sz="4" w:space="0" w:color="auto"/>
            </w:tcBorders>
          </w:tcPr>
          <w:p w:rsidR="002B4828" w:rsidRDefault="002B4828" w:rsidP="0043257A">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17" w:history="1">
              <w:r w:rsidR="002B4828">
                <w:rPr>
                  <w:rStyle w:val="a4"/>
                </w:rPr>
                <w:t>ч. 4</w:t>
              </w:r>
            </w:hyperlink>
            <w:r w:rsidR="002B4828">
              <w:t>.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w:t>
            </w:r>
          </w:p>
        </w:tc>
        <w:tc>
          <w:tcPr>
            <w:tcW w:w="2700" w:type="dxa"/>
            <w:tcBorders>
              <w:top w:val="single" w:sz="4" w:space="0" w:color="auto"/>
              <w:left w:val="single" w:sz="4" w:space="0" w:color="auto"/>
              <w:bottom w:val="single" w:sz="4" w:space="0" w:color="auto"/>
            </w:tcBorders>
          </w:tcPr>
          <w:p w:rsidR="002B4828" w:rsidRDefault="002B4828">
            <w:pPr>
              <w:pStyle w:val="a8"/>
            </w:pPr>
            <w:r>
              <w:rPr>
                <w:rStyle w:val="a3"/>
              </w:rPr>
              <w:t>лишение прав на 1-1,5 года</w:t>
            </w:r>
            <w:r>
              <w:t xml:space="preserve"> с конфискацией указанных устройств</w:t>
            </w:r>
          </w:p>
          <w:p w:rsidR="002B4828" w:rsidRDefault="002B4828">
            <w:pPr>
              <w:pStyle w:val="a8"/>
            </w:pPr>
          </w:p>
        </w:tc>
      </w:tr>
      <w:tr w:rsidR="002B4828" w:rsidTr="002B4828">
        <w:tc>
          <w:tcPr>
            <w:tcW w:w="3117" w:type="dxa"/>
            <w:vMerge/>
            <w:tcBorders>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18" w:history="1">
              <w:r w:rsidR="002B4828">
                <w:rPr>
                  <w:rStyle w:val="a4"/>
                </w:rPr>
                <w:t>ч. 4.1.</w:t>
              </w:r>
            </w:hyperlink>
            <w:r w:rsidR="002B4828">
              <w:t xml:space="preserve"> Управление транспортным средством, на котором незаконно установлен опознавательный фонарь легкового такси или опознавательный знак "Инвалид"</w:t>
            </w:r>
          </w:p>
        </w:tc>
        <w:tc>
          <w:tcPr>
            <w:tcW w:w="2700" w:type="dxa"/>
            <w:tcBorders>
              <w:top w:val="single" w:sz="4" w:space="0" w:color="auto"/>
              <w:left w:val="single" w:sz="4" w:space="0" w:color="auto"/>
              <w:bottom w:val="single" w:sz="4" w:space="0" w:color="auto"/>
            </w:tcBorders>
          </w:tcPr>
          <w:p w:rsidR="002B4828" w:rsidRDefault="002B4828" w:rsidP="002B4828">
            <w:pPr>
              <w:pStyle w:val="a8"/>
            </w:pPr>
            <w:r>
              <w:t>штраф</w:t>
            </w:r>
            <w:hyperlink w:anchor="sub_10" w:history="1">
              <w:r>
                <w:rPr>
                  <w:rStyle w:val="a4"/>
                </w:rPr>
                <w:t>*</w:t>
              </w:r>
            </w:hyperlink>
            <w:r>
              <w:t xml:space="preserve"> 5000 руб. с конфискацией предмета административного правонарушения</w:t>
            </w:r>
          </w:p>
        </w:tc>
      </w:tr>
      <w:tr w:rsidR="002B4828" w:rsidTr="002B4828">
        <w:tc>
          <w:tcPr>
            <w:tcW w:w="3117" w:type="dxa"/>
            <w:vMerge/>
            <w:tcBorders>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19" w:history="1">
              <w:r w:rsidR="002B4828">
                <w:rPr>
                  <w:rStyle w:val="a4"/>
                </w:rPr>
                <w:t>ч. 5.</w:t>
              </w:r>
            </w:hyperlink>
            <w:r w:rsidR="002B4828">
              <w:t xml:space="preserve"> Использование при движении транспортного средства устрой</w:t>
            </w:r>
            <w:proofErr w:type="gramStart"/>
            <w:r w:rsidR="002B4828">
              <w:t>ств дл</w:t>
            </w:r>
            <w:proofErr w:type="gramEnd"/>
            <w:r w:rsidR="002B4828">
              <w:t>я подачи специальных световых или звуковых сигналов (за исключением охранной сигнализации), установленных без соответствующего разрешения</w:t>
            </w:r>
          </w:p>
        </w:tc>
        <w:tc>
          <w:tcPr>
            <w:tcW w:w="2700" w:type="dxa"/>
            <w:tcBorders>
              <w:top w:val="single" w:sz="4" w:space="0" w:color="auto"/>
              <w:left w:val="single" w:sz="4" w:space="0" w:color="auto"/>
              <w:bottom w:val="single" w:sz="4" w:space="0" w:color="auto"/>
            </w:tcBorders>
          </w:tcPr>
          <w:p w:rsidR="002B4828" w:rsidRDefault="002B4828">
            <w:pPr>
              <w:pStyle w:val="a8"/>
            </w:pPr>
            <w:r>
              <w:rPr>
                <w:rStyle w:val="a3"/>
              </w:rPr>
              <w:t>лишение прав на 1,5-2 года</w:t>
            </w:r>
            <w:r>
              <w:t xml:space="preserve"> с конфискацией указанных устройств</w:t>
            </w:r>
          </w:p>
          <w:p w:rsidR="002B4828" w:rsidRDefault="002B4828">
            <w:pPr>
              <w:pStyle w:val="a8"/>
            </w:pPr>
          </w:p>
        </w:tc>
      </w:tr>
      <w:tr w:rsidR="002B4828" w:rsidTr="002B4828">
        <w:tc>
          <w:tcPr>
            <w:tcW w:w="3117" w:type="dxa"/>
            <w:vMerge/>
            <w:tcBorders>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20" w:history="1">
              <w:r w:rsidR="002B4828">
                <w:rPr>
                  <w:rStyle w:val="a4"/>
                </w:rPr>
                <w:t>ч. 6</w:t>
              </w:r>
            </w:hyperlink>
            <w:r w:rsidR="002B4828">
              <w:t xml:space="preserve">. Управление транспортным средством, на наружные поверхности которого незаконно нанесены специальные </w:t>
            </w:r>
            <w:proofErr w:type="spellStart"/>
            <w:r w:rsidR="002B4828">
              <w:t>цветографические</w:t>
            </w:r>
            <w:proofErr w:type="spellEnd"/>
            <w:r w:rsidR="002B4828">
              <w:t xml:space="preserve"> схемы автомобилей оперативных служб</w:t>
            </w:r>
          </w:p>
        </w:tc>
        <w:tc>
          <w:tcPr>
            <w:tcW w:w="2700" w:type="dxa"/>
            <w:tcBorders>
              <w:top w:val="single" w:sz="4" w:space="0" w:color="auto"/>
              <w:left w:val="single" w:sz="4" w:space="0" w:color="auto"/>
              <w:bottom w:val="single" w:sz="4" w:space="0" w:color="auto"/>
            </w:tcBorders>
          </w:tcPr>
          <w:p w:rsidR="002B4828" w:rsidRDefault="002B4828">
            <w:pPr>
              <w:pStyle w:val="a8"/>
            </w:pPr>
            <w:r>
              <w:rPr>
                <w:rStyle w:val="a3"/>
              </w:rPr>
              <w:t>лишение прав на 1-1,5 года</w:t>
            </w:r>
          </w:p>
          <w:p w:rsidR="002B4828" w:rsidRDefault="002B4828">
            <w:pPr>
              <w:pStyle w:val="a8"/>
            </w:pPr>
          </w:p>
        </w:tc>
      </w:tr>
      <w:tr w:rsidR="002B4828" w:rsidTr="002B4828">
        <w:tc>
          <w:tcPr>
            <w:tcW w:w="3117" w:type="dxa"/>
            <w:vMerge/>
            <w:tcBorders>
              <w:bottom w:val="single" w:sz="4" w:space="0" w:color="auto"/>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21" w:history="1">
              <w:r w:rsidR="002B4828">
                <w:rPr>
                  <w:rStyle w:val="a4"/>
                </w:rPr>
                <w:t>ч. 7.</w:t>
              </w:r>
            </w:hyperlink>
            <w:r w:rsidR="002B4828">
              <w:t xml:space="preserve"> Управление транспортным средством, на которое незаконно нанесена </w:t>
            </w:r>
            <w:proofErr w:type="spellStart"/>
            <w:r w:rsidR="002B4828">
              <w:t>цветографическая</w:t>
            </w:r>
            <w:proofErr w:type="spellEnd"/>
            <w:r w:rsidR="002B4828">
              <w:t xml:space="preserve"> схема легкового такси</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5000 руб.</w:t>
            </w:r>
          </w:p>
          <w:p w:rsidR="002B4828" w:rsidRDefault="002B4828">
            <w:pPr>
              <w:pStyle w:val="a8"/>
            </w:pPr>
          </w:p>
        </w:tc>
      </w:tr>
      <w:tr w:rsidR="00944511" w:rsidTr="002B4828">
        <w:tc>
          <w:tcPr>
            <w:tcW w:w="3117" w:type="dxa"/>
            <w:tcBorders>
              <w:top w:val="single" w:sz="4" w:space="0" w:color="auto"/>
              <w:bottom w:val="single" w:sz="4" w:space="0" w:color="auto"/>
              <w:right w:val="single" w:sz="4" w:space="0" w:color="auto"/>
            </w:tcBorders>
          </w:tcPr>
          <w:p w:rsidR="00944511" w:rsidRDefault="00C77EF9" w:rsidP="00944511">
            <w:pPr>
              <w:pStyle w:val="a8"/>
            </w:pPr>
            <w:hyperlink r:id="rId22" w:history="1">
              <w:r w:rsidR="00944511">
                <w:rPr>
                  <w:rStyle w:val="a4"/>
                </w:rPr>
                <w:t>Статья 12.6</w:t>
              </w:r>
            </w:hyperlink>
            <w:r w:rsidR="00944511">
              <w:t>. Нарушение правил применения ремней безопасности или мотошлемов</w:t>
            </w:r>
          </w:p>
          <w:p w:rsidR="00944511" w:rsidRDefault="00944511">
            <w:pPr>
              <w:pStyle w:val="a7"/>
            </w:pPr>
          </w:p>
          <w:p w:rsidR="00944511" w:rsidRDefault="00944511">
            <w:pPr>
              <w:pStyle w:val="a7"/>
            </w:pPr>
          </w:p>
          <w:p w:rsidR="00944511" w:rsidRDefault="00944511">
            <w:pPr>
              <w:pStyle w:val="a7"/>
            </w:pPr>
          </w:p>
          <w:p w:rsidR="00944511" w:rsidRDefault="00944511" w:rsidP="00944511"/>
          <w:p w:rsidR="00944511" w:rsidRDefault="00944511" w:rsidP="00944511"/>
          <w:p w:rsidR="00944511" w:rsidRDefault="00944511">
            <w:pPr>
              <w:pStyle w:val="a7"/>
            </w:pPr>
          </w:p>
        </w:tc>
        <w:tc>
          <w:tcPr>
            <w:tcW w:w="4821" w:type="dxa"/>
            <w:tcBorders>
              <w:top w:val="single" w:sz="4" w:space="0" w:color="auto"/>
              <w:left w:val="single" w:sz="4" w:space="0" w:color="auto"/>
              <w:bottom w:val="single" w:sz="4" w:space="0" w:color="auto"/>
              <w:right w:val="single" w:sz="4" w:space="0" w:color="auto"/>
            </w:tcBorders>
          </w:tcPr>
          <w:p w:rsidR="00944511" w:rsidRDefault="00944511">
            <w:pPr>
              <w:pStyle w:val="a8"/>
            </w:pPr>
            <w:r>
              <w:t xml:space="preserve">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w:t>
            </w:r>
            <w:proofErr w:type="spellStart"/>
            <w:r>
              <w:t>незастегнутых</w:t>
            </w:r>
            <w:proofErr w:type="spellEnd"/>
            <w:r>
              <w:t xml:space="preserve"> мотошлемах</w:t>
            </w:r>
          </w:p>
        </w:tc>
        <w:tc>
          <w:tcPr>
            <w:tcW w:w="2700" w:type="dxa"/>
            <w:tcBorders>
              <w:top w:val="single" w:sz="4" w:space="0" w:color="auto"/>
              <w:left w:val="single" w:sz="4" w:space="0" w:color="auto"/>
              <w:bottom w:val="single" w:sz="4" w:space="0" w:color="auto"/>
            </w:tcBorders>
          </w:tcPr>
          <w:p w:rsidR="00944511" w:rsidRDefault="00944511">
            <w:pPr>
              <w:pStyle w:val="a8"/>
            </w:pPr>
            <w:r>
              <w:t>штраф</w:t>
            </w:r>
            <w:hyperlink w:anchor="sub_10" w:history="1">
              <w:r>
                <w:rPr>
                  <w:rStyle w:val="a4"/>
                </w:rPr>
                <w:t>*</w:t>
              </w:r>
            </w:hyperlink>
            <w:r>
              <w:t xml:space="preserve"> 1000 руб.</w:t>
            </w:r>
          </w:p>
          <w:p w:rsidR="00944511" w:rsidRDefault="00944511">
            <w:pPr>
              <w:pStyle w:val="a8"/>
            </w:pPr>
          </w:p>
        </w:tc>
      </w:tr>
      <w:tr w:rsidR="002B4828" w:rsidTr="002B4828">
        <w:tc>
          <w:tcPr>
            <w:tcW w:w="3117" w:type="dxa"/>
            <w:vMerge w:val="restart"/>
            <w:tcBorders>
              <w:top w:val="single" w:sz="4" w:space="0" w:color="auto"/>
              <w:right w:val="single" w:sz="4" w:space="0" w:color="auto"/>
            </w:tcBorders>
          </w:tcPr>
          <w:p w:rsidR="002B4828" w:rsidRDefault="00C77EF9" w:rsidP="002B4828">
            <w:pPr>
              <w:pStyle w:val="a8"/>
            </w:pPr>
            <w:hyperlink r:id="rId23" w:history="1">
              <w:r w:rsidR="002B4828">
                <w:rPr>
                  <w:rStyle w:val="a4"/>
                </w:rPr>
                <w:t>Статья 12.7</w:t>
              </w:r>
            </w:hyperlink>
            <w:r w:rsidR="002B4828">
              <w:t>. Управление транспортным средством водителем, не имеющим права управления транспортным средством</w:t>
            </w:r>
          </w:p>
          <w:p w:rsidR="002B4828" w:rsidRDefault="002B4828" w:rsidP="00944511"/>
          <w:p w:rsidR="002B4828" w:rsidRDefault="002B4828" w:rsidP="00944511"/>
          <w:p w:rsidR="002B4828" w:rsidRDefault="002B4828" w:rsidP="00944511"/>
          <w:p w:rsidR="002B4828" w:rsidRDefault="002B4828" w:rsidP="00944511"/>
          <w:p w:rsidR="002B4828" w:rsidRDefault="002B4828" w:rsidP="00944511"/>
          <w:p w:rsidR="002B4828" w:rsidRDefault="002B4828">
            <w:pPr>
              <w:pStyle w:val="a7"/>
            </w:pPr>
          </w:p>
          <w:p w:rsidR="002B4828" w:rsidRDefault="002B4828">
            <w:pPr>
              <w:pStyle w:val="a7"/>
            </w:pPr>
          </w:p>
          <w:p w:rsidR="002B4828" w:rsidRDefault="002B4828">
            <w:pPr>
              <w:pStyle w:val="a7"/>
            </w:pPr>
          </w:p>
          <w:p w:rsidR="002B4828" w:rsidRDefault="002B4828">
            <w:pPr>
              <w:pStyle w:val="a7"/>
            </w:pPr>
          </w:p>
          <w:p w:rsidR="002B4828" w:rsidRDefault="002B4828">
            <w:pPr>
              <w:pStyle w:val="a7"/>
            </w:pPr>
          </w:p>
          <w:p w:rsidR="002B4828" w:rsidRDefault="002B4828" w:rsidP="00944511"/>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24" w:history="1">
              <w:r w:rsidR="002B4828">
                <w:rPr>
                  <w:rStyle w:val="a4"/>
                </w:rPr>
                <w:t>ч. 1.</w:t>
              </w:r>
            </w:hyperlink>
            <w:r w:rsidR="002B4828">
              <w:t xml:space="preserve"> Управление транспортным средством водителем, не имеющим права управления транспортным средством (за исключением учебной езды)</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5000-15000 руб.</w:t>
            </w:r>
          </w:p>
          <w:p w:rsidR="002B4828" w:rsidRDefault="002B4828">
            <w:pPr>
              <w:pStyle w:val="a7"/>
            </w:pPr>
          </w:p>
          <w:p w:rsidR="002B4828" w:rsidRDefault="002B4828">
            <w:pPr>
              <w:pStyle w:val="a8"/>
            </w:pPr>
            <w:r>
              <w:t xml:space="preserve">задержание т/с, помещение на </w:t>
            </w:r>
            <w:proofErr w:type="spellStart"/>
            <w:r>
              <w:t>спецстоянку</w:t>
            </w:r>
            <w:proofErr w:type="spellEnd"/>
            <w:r w:rsidR="00C77EF9">
              <w:fldChar w:fldCharType="begin"/>
            </w:r>
            <w:r>
              <w:instrText>HYPERLINK \l "sub_100"</w:instrText>
            </w:r>
            <w:r w:rsidR="00C77EF9">
              <w:fldChar w:fldCharType="separate"/>
            </w:r>
            <w:r>
              <w:rPr>
                <w:rStyle w:val="a4"/>
              </w:rPr>
              <w:t>**</w:t>
            </w:r>
            <w:r w:rsidR="00C77EF9">
              <w:fldChar w:fldCharType="end"/>
            </w:r>
          </w:p>
        </w:tc>
      </w:tr>
      <w:tr w:rsidR="002B4828" w:rsidTr="002B4828">
        <w:tc>
          <w:tcPr>
            <w:tcW w:w="3117" w:type="dxa"/>
            <w:vMerge/>
            <w:tcBorders>
              <w:right w:val="single" w:sz="4" w:space="0" w:color="auto"/>
            </w:tcBorders>
          </w:tcPr>
          <w:p w:rsidR="002B4828" w:rsidRDefault="002B4828" w:rsidP="00944511"/>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25" w:history="1">
              <w:r w:rsidR="002B4828">
                <w:rPr>
                  <w:rStyle w:val="a4"/>
                </w:rPr>
                <w:t>ч. 2.</w:t>
              </w:r>
            </w:hyperlink>
            <w:r w:rsidR="002B4828">
              <w:t xml:space="preserve"> Управление транспортным средством водителем, лишенным права управления транспортными средствами</w:t>
            </w:r>
          </w:p>
        </w:tc>
        <w:tc>
          <w:tcPr>
            <w:tcW w:w="2700" w:type="dxa"/>
            <w:tcBorders>
              <w:top w:val="single" w:sz="4" w:space="0" w:color="auto"/>
              <w:left w:val="single" w:sz="4" w:space="0" w:color="auto"/>
              <w:bottom w:val="single" w:sz="4" w:space="0" w:color="auto"/>
            </w:tcBorders>
          </w:tcPr>
          <w:p w:rsidR="002B4828" w:rsidRDefault="002B4828">
            <w:pPr>
              <w:pStyle w:val="a8"/>
            </w:pPr>
            <w:r>
              <w:t>арест до 15 суток или штраф</w:t>
            </w:r>
            <w:hyperlink w:anchor="sub_10" w:history="1">
              <w:r>
                <w:rPr>
                  <w:rStyle w:val="a4"/>
                </w:rPr>
                <w:t>*</w:t>
              </w:r>
            </w:hyperlink>
            <w:r>
              <w:t xml:space="preserve"> 30 тыс. руб.,</w:t>
            </w:r>
          </w:p>
          <w:p w:rsidR="002B4828" w:rsidRDefault="002B4828">
            <w:pPr>
              <w:pStyle w:val="a8"/>
            </w:pPr>
            <w:r>
              <w:t>или обязательные работы на срок от ста до двухсот часов</w:t>
            </w:r>
          </w:p>
          <w:p w:rsidR="002B4828" w:rsidRDefault="002B4828">
            <w:pPr>
              <w:pStyle w:val="a8"/>
            </w:pPr>
            <w:r>
              <w:t xml:space="preserve">задержание т/с, помещение на </w:t>
            </w:r>
            <w:proofErr w:type="spellStart"/>
            <w:r>
              <w:t>спецстоянку</w:t>
            </w:r>
            <w:proofErr w:type="spellEnd"/>
            <w:r w:rsidR="00C77EF9">
              <w:fldChar w:fldCharType="begin"/>
            </w:r>
            <w:r>
              <w:instrText>HYPERLINK \l "sub_100"</w:instrText>
            </w:r>
            <w:r w:rsidR="00C77EF9">
              <w:fldChar w:fldCharType="separate"/>
            </w:r>
            <w:r>
              <w:rPr>
                <w:rStyle w:val="a4"/>
              </w:rPr>
              <w:t>**</w:t>
            </w:r>
            <w:r w:rsidR="00C77EF9">
              <w:fldChar w:fldCharType="end"/>
            </w:r>
          </w:p>
        </w:tc>
      </w:tr>
      <w:tr w:rsidR="002B4828" w:rsidTr="002B4828">
        <w:tc>
          <w:tcPr>
            <w:tcW w:w="3117" w:type="dxa"/>
            <w:vMerge/>
            <w:tcBorders>
              <w:bottom w:val="single" w:sz="4" w:space="0" w:color="auto"/>
              <w:right w:val="single" w:sz="4" w:space="0" w:color="auto"/>
            </w:tcBorders>
          </w:tcPr>
          <w:p w:rsidR="002B4828" w:rsidRPr="00944511" w:rsidRDefault="002B4828" w:rsidP="00944511"/>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26" w:history="1">
              <w:r w:rsidR="002B4828">
                <w:rPr>
                  <w:rStyle w:val="a4"/>
                </w:rPr>
                <w:t>ч. 3.</w:t>
              </w:r>
            </w:hyperlink>
            <w:r w:rsidR="002B4828">
              <w:t xml:space="preserve">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30 тыс. руб.</w:t>
            </w:r>
          </w:p>
          <w:p w:rsidR="002B4828" w:rsidRDefault="002B4828">
            <w:pPr>
              <w:pStyle w:val="a8"/>
            </w:pPr>
          </w:p>
        </w:tc>
      </w:tr>
      <w:tr w:rsidR="00944511" w:rsidTr="002B4828">
        <w:tc>
          <w:tcPr>
            <w:tcW w:w="3117" w:type="dxa"/>
            <w:vMerge w:val="restart"/>
            <w:tcBorders>
              <w:top w:val="single" w:sz="4" w:space="0" w:color="auto"/>
              <w:right w:val="single" w:sz="4" w:space="0" w:color="auto"/>
            </w:tcBorders>
          </w:tcPr>
          <w:p w:rsidR="00944511" w:rsidRDefault="00C77EF9" w:rsidP="00944511">
            <w:pPr>
              <w:pStyle w:val="a8"/>
            </w:pPr>
            <w:hyperlink r:id="rId27" w:history="1">
              <w:r w:rsidR="00944511">
                <w:rPr>
                  <w:rStyle w:val="a4"/>
                </w:rPr>
                <w:t>Статья 12.8</w:t>
              </w:r>
            </w:hyperlink>
            <w:r w:rsidR="00944511">
              <w:t>.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944511" w:rsidRPr="00944511" w:rsidRDefault="00944511" w:rsidP="00944511"/>
          <w:bookmarkStart w:id="0" w:name="sub_128111"/>
          <w:p w:rsidR="00944511" w:rsidRDefault="00C77EF9" w:rsidP="00944511">
            <w:pPr>
              <w:pStyle w:val="a8"/>
            </w:pPr>
            <w:r>
              <w:fldChar w:fldCharType="begin"/>
            </w:r>
            <w:r w:rsidR="00944511">
              <w:instrText>HYPERLINK "http://ivo.garant.ru/document?id=12025267&amp;sub=128111"</w:instrText>
            </w:r>
            <w:r>
              <w:fldChar w:fldCharType="separate"/>
            </w:r>
            <w:r w:rsidR="00944511">
              <w:rPr>
                <w:rStyle w:val="a4"/>
              </w:rPr>
              <w:t>Примечание</w:t>
            </w:r>
            <w:r>
              <w:fldChar w:fldCharType="end"/>
            </w:r>
            <w:r w:rsidR="00944511">
              <w:t xml:space="preserve"> к статье 12.8.</w:t>
            </w:r>
            <w:bookmarkEnd w:id="0"/>
          </w:p>
          <w:p w:rsidR="00944511" w:rsidRDefault="00944511" w:rsidP="00944511">
            <w:pPr>
              <w:pStyle w:val="a8"/>
            </w:pPr>
            <w:r>
              <w:t xml:space="preserve">Употребление веществ, вызывающих алкогольное или наркотическое опьянение, либо психотропных или иных вызывающих опьянение веществ запрещается. </w:t>
            </w:r>
          </w:p>
          <w:p w:rsidR="00944511" w:rsidRDefault="00944511" w:rsidP="00944511"/>
        </w:tc>
        <w:tc>
          <w:tcPr>
            <w:tcW w:w="4821" w:type="dxa"/>
            <w:tcBorders>
              <w:top w:val="single" w:sz="4" w:space="0" w:color="auto"/>
              <w:left w:val="single" w:sz="4" w:space="0" w:color="auto"/>
              <w:bottom w:val="single" w:sz="4" w:space="0" w:color="auto"/>
              <w:right w:val="single" w:sz="4" w:space="0" w:color="auto"/>
            </w:tcBorders>
          </w:tcPr>
          <w:p w:rsidR="00944511" w:rsidRDefault="00C77EF9">
            <w:pPr>
              <w:pStyle w:val="a8"/>
            </w:pPr>
            <w:hyperlink r:id="rId28" w:history="1">
              <w:r w:rsidR="00944511">
                <w:rPr>
                  <w:rStyle w:val="a4"/>
                </w:rPr>
                <w:t>ч. 1.</w:t>
              </w:r>
            </w:hyperlink>
            <w:r w:rsidR="00944511">
              <w:t xml:space="preserve"> Управление транспортным средством водителем, находящимся в состоянии опьянения, если такие действия не содержат </w:t>
            </w:r>
            <w:hyperlink r:id="rId29" w:history="1">
              <w:r w:rsidR="00944511">
                <w:rPr>
                  <w:rStyle w:val="a4"/>
                </w:rPr>
                <w:t>уголовно наказуемого деяния</w:t>
              </w:r>
            </w:hyperlink>
          </w:p>
        </w:tc>
        <w:tc>
          <w:tcPr>
            <w:tcW w:w="2700" w:type="dxa"/>
            <w:tcBorders>
              <w:top w:val="single" w:sz="4" w:space="0" w:color="auto"/>
              <w:left w:val="single" w:sz="4" w:space="0" w:color="auto"/>
              <w:bottom w:val="single" w:sz="4" w:space="0" w:color="auto"/>
            </w:tcBorders>
          </w:tcPr>
          <w:p w:rsidR="00944511" w:rsidRDefault="00944511">
            <w:pPr>
              <w:pStyle w:val="a8"/>
            </w:pPr>
            <w:r>
              <w:t>штраф</w:t>
            </w:r>
            <w:hyperlink w:anchor="sub_10" w:history="1">
              <w:r>
                <w:rPr>
                  <w:rStyle w:val="a4"/>
                </w:rPr>
                <w:t>*</w:t>
              </w:r>
            </w:hyperlink>
            <w:r>
              <w:t xml:space="preserve"> 30 тыс. руб. с </w:t>
            </w:r>
            <w:r>
              <w:rPr>
                <w:rStyle w:val="a3"/>
              </w:rPr>
              <w:t>лишением прав на 1,5-2 года</w:t>
            </w:r>
          </w:p>
          <w:p w:rsidR="00944511" w:rsidRDefault="00944511" w:rsidP="00F63B9D">
            <w:pPr>
              <w:pStyle w:val="a8"/>
            </w:pPr>
            <w:r>
              <w:t xml:space="preserve">задержание т/с, помещение на </w:t>
            </w:r>
            <w:proofErr w:type="spellStart"/>
            <w:r>
              <w:t>спецстоянку</w:t>
            </w:r>
            <w:proofErr w:type="spellEnd"/>
            <w:r w:rsidR="00C77EF9">
              <w:fldChar w:fldCharType="begin"/>
            </w:r>
            <w:r>
              <w:instrText>HYPERLINK \l "sub_100"</w:instrText>
            </w:r>
            <w:r w:rsidR="00C77EF9">
              <w:fldChar w:fldCharType="end"/>
            </w:r>
          </w:p>
        </w:tc>
      </w:tr>
      <w:tr w:rsidR="00944511" w:rsidTr="002B4828">
        <w:tc>
          <w:tcPr>
            <w:tcW w:w="3117" w:type="dxa"/>
            <w:vMerge/>
            <w:tcBorders>
              <w:right w:val="single" w:sz="4" w:space="0" w:color="auto"/>
            </w:tcBorders>
          </w:tcPr>
          <w:p w:rsidR="00944511" w:rsidRDefault="00944511">
            <w:pPr>
              <w:pStyle w:val="a7"/>
            </w:pPr>
          </w:p>
        </w:tc>
        <w:tc>
          <w:tcPr>
            <w:tcW w:w="4821" w:type="dxa"/>
            <w:tcBorders>
              <w:top w:val="single" w:sz="4" w:space="0" w:color="auto"/>
              <w:left w:val="single" w:sz="4" w:space="0" w:color="auto"/>
              <w:bottom w:val="single" w:sz="4" w:space="0" w:color="auto"/>
              <w:right w:val="single" w:sz="4" w:space="0" w:color="auto"/>
            </w:tcBorders>
          </w:tcPr>
          <w:p w:rsidR="00944511" w:rsidRDefault="00C77EF9">
            <w:pPr>
              <w:pStyle w:val="a8"/>
            </w:pPr>
            <w:hyperlink r:id="rId30" w:history="1">
              <w:r w:rsidR="00944511">
                <w:rPr>
                  <w:rStyle w:val="a4"/>
                </w:rPr>
                <w:t>ч. 2.</w:t>
              </w:r>
            </w:hyperlink>
            <w:r w:rsidR="00944511">
              <w:t xml:space="preserve"> Передача управления транспортным средством лицу, находящемуся в состоянии опьянения</w:t>
            </w:r>
          </w:p>
        </w:tc>
        <w:tc>
          <w:tcPr>
            <w:tcW w:w="2700" w:type="dxa"/>
            <w:tcBorders>
              <w:top w:val="single" w:sz="4" w:space="0" w:color="auto"/>
              <w:left w:val="single" w:sz="4" w:space="0" w:color="auto"/>
              <w:bottom w:val="single" w:sz="4" w:space="0" w:color="auto"/>
            </w:tcBorders>
          </w:tcPr>
          <w:p w:rsidR="00944511" w:rsidRDefault="00944511">
            <w:pPr>
              <w:pStyle w:val="a8"/>
            </w:pPr>
            <w:r>
              <w:t>штраф</w:t>
            </w:r>
            <w:hyperlink w:anchor="sub_10" w:history="1">
              <w:r>
                <w:rPr>
                  <w:rStyle w:val="a4"/>
                </w:rPr>
                <w:t>*</w:t>
              </w:r>
            </w:hyperlink>
            <w:r>
              <w:t xml:space="preserve"> 30 тыс. руб. с </w:t>
            </w:r>
            <w:r>
              <w:rPr>
                <w:rStyle w:val="a3"/>
              </w:rPr>
              <w:t>лишением прав на 1,5-2 года</w:t>
            </w:r>
          </w:p>
        </w:tc>
      </w:tr>
      <w:tr w:rsidR="00944511" w:rsidTr="002B4828">
        <w:tc>
          <w:tcPr>
            <w:tcW w:w="3117" w:type="dxa"/>
            <w:vMerge/>
            <w:tcBorders>
              <w:bottom w:val="single" w:sz="4" w:space="0" w:color="auto"/>
              <w:right w:val="single" w:sz="4" w:space="0" w:color="auto"/>
            </w:tcBorders>
          </w:tcPr>
          <w:p w:rsidR="00944511" w:rsidRDefault="00944511">
            <w:pPr>
              <w:pStyle w:val="a7"/>
            </w:pPr>
          </w:p>
        </w:tc>
        <w:tc>
          <w:tcPr>
            <w:tcW w:w="4821" w:type="dxa"/>
            <w:tcBorders>
              <w:top w:val="single" w:sz="4" w:space="0" w:color="auto"/>
              <w:left w:val="single" w:sz="4" w:space="0" w:color="auto"/>
              <w:bottom w:val="single" w:sz="4" w:space="0" w:color="auto"/>
              <w:right w:val="single" w:sz="4" w:space="0" w:color="auto"/>
            </w:tcBorders>
          </w:tcPr>
          <w:p w:rsidR="00944511" w:rsidRDefault="00C77EF9">
            <w:pPr>
              <w:pStyle w:val="a8"/>
            </w:pPr>
            <w:hyperlink r:id="rId31" w:history="1">
              <w:r w:rsidR="00944511">
                <w:rPr>
                  <w:rStyle w:val="a4"/>
                </w:rPr>
                <w:t>ч. 3</w:t>
              </w:r>
            </w:hyperlink>
            <w:r w:rsidR="00944511">
              <w:t>.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tc>
        <w:tc>
          <w:tcPr>
            <w:tcW w:w="2700" w:type="dxa"/>
            <w:tcBorders>
              <w:top w:val="single" w:sz="4" w:space="0" w:color="auto"/>
              <w:left w:val="single" w:sz="4" w:space="0" w:color="auto"/>
              <w:bottom w:val="single" w:sz="4" w:space="0" w:color="auto"/>
            </w:tcBorders>
          </w:tcPr>
          <w:p w:rsidR="00944511" w:rsidRDefault="00944511">
            <w:pPr>
              <w:pStyle w:val="a8"/>
            </w:pPr>
            <w:r>
              <w:t>арест от 10 до 15 суток или штраф</w:t>
            </w:r>
            <w:hyperlink w:anchor="sub_10" w:history="1">
              <w:r>
                <w:rPr>
                  <w:rStyle w:val="a4"/>
                </w:rPr>
                <w:t>*</w:t>
              </w:r>
            </w:hyperlink>
            <w:r>
              <w:t xml:space="preserve"> 30 тыс. руб. на лиц, в отношении которых в соответствии с настоящим </w:t>
            </w:r>
            <w:hyperlink r:id="rId32" w:history="1">
              <w:r>
                <w:rPr>
                  <w:rStyle w:val="a4"/>
                </w:rPr>
                <w:t>Кодексом</w:t>
              </w:r>
            </w:hyperlink>
            <w:r>
              <w:t xml:space="preserve"> не может применяться административный арест</w:t>
            </w:r>
          </w:p>
          <w:p w:rsidR="00944511" w:rsidRDefault="00944511" w:rsidP="00F63B9D">
            <w:pPr>
              <w:pStyle w:val="a8"/>
            </w:pPr>
            <w:r>
              <w:t xml:space="preserve">задержание т/с, помещение на </w:t>
            </w:r>
            <w:proofErr w:type="spellStart"/>
            <w:r>
              <w:t>спецстоянку</w:t>
            </w:r>
            <w:proofErr w:type="spellEnd"/>
          </w:p>
        </w:tc>
      </w:tr>
      <w:tr w:rsidR="002B4828" w:rsidTr="002B4828">
        <w:tc>
          <w:tcPr>
            <w:tcW w:w="3117" w:type="dxa"/>
            <w:vMerge w:val="restart"/>
            <w:tcBorders>
              <w:top w:val="single" w:sz="4" w:space="0" w:color="auto"/>
              <w:right w:val="single" w:sz="4" w:space="0" w:color="auto"/>
            </w:tcBorders>
          </w:tcPr>
          <w:p w:rsidR="002B4828" w:rsidRDefault="00C77EF9" w:rsidP="00944511">
            <w:pPr>
              <w:pStyle w:val="a8"/>
            </w:pPr>
            <w:hyperlink r:id="rId33" w:history="1">
              <w:r w:rsidR="002B4828">
                <w:rPr>
                  <w:rStyle w:val="a4"/>
                </w:rPr>
                <w:t>Статья 12.9</w:t>
              </w:r>
            </w:hyperlink>
            <w:r w:rsidR="002B4828">
              <w:t>. Превышение установленной скорости движения</w:t>
            </w:r>
          </w:p>
          <w:p w:rsidR="002B4828" w:rsidRDefault="002B4828">
            <w:pPr>
              <w:pStyle w:val="a7"/>
            </w:pPr>
            <w:r>
              <w:t>Примечание:</w:t>
            </w:r>
          </w:p>
          <w:p w:rsidR="002B4828" w:rsidRDefault="002B4828" w:rsidP="002B4828">
            <w:pPr>
              <w:pStyle w:val="a7"/>
            </w:pPr>
            <w:r>
              <w:t xml:space="preserve">До уплаты штрафа транспортные средства, принадлежащие иностранным перевозчикам, собственникам (владельцам), </w:t>
            </w:r>
            <w:hyperlink r:id="rId34" w:history="1">
              <w:r>
                <w:rPr>
                  <w:rStyle w:val="a4"/>
                </w:rPr>
                <w:t>задерживаются</w:t>
              </w:r>
            </w:hyperlink>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35" w:history="1">
              <w:r w:rsidR="002B4828">
                <w:rPr>
                  <w:rStyle w:val="a4"/>
                </w:rPr>
                <w:t>ч. 2.</w:t>
              </w:r>
            </w:hyperlink>
            <w:r w:rsidR="002B4828">
              <w:t xml:space="preserve"> Превышение установленной скорости движения транспортного средства на величину от 21 до 40 км/ч включительно</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500 руб.</w:t>
            </w:r>
          </w:p>
          <w:p w:rsidR="002B4828" w:rsidRDefault="002B4828">
            <w:pPr>
              <w:pStyle w:val="a8"/>
            </w:pPr>
          </w:p>
        </w:tc>
      </w:tr>
      <w:tr w:rsidR="002B4828" w:rsidTr="002B4828">
        <w:tc>
          <w:tcPr>
            <w:tcW w:w="3117" w:type="dxa"/>
            <w:vMerge/>
            <w:tcBorders>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36" w:history="1">
              <w:r w:rsidR="002B4828">
                <w:rPr>
                  <w:rStyle w:val="a4"/>
                </w:rPr>
                <w:t>ч. 3.</w:t>
              </w:r>
            </w:hyperlink>
            <w:r w:rsidR="002B4828">
              <w:t xml:space="preserve"> Превышение установленной скорости движения транспортного средства на величину от 41 до 60 км/ч включительно</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1000-1500 руб.</w:t>
            </w:r>
          </w:p>
          <w:p w:rsidR="002B4828" w:rsidRDefault="002B4828">
            <w:pPr>
              <w:pStyle w:val="a7"/>
            </w:pPr>
          </w:p>
          <w:p w:rsidR="002B4828" w:rsidRDefault="002B4828">
            <w:pPr>
              <w:pStyle w:val="a8"/>
            </w:pPr>
          </w:p>
        </w:tc>
      </w:tr>
      <w:tr w:rsidR="002B4828" w:rsidTr="002B4828">
        <w:tc>
          <w:tcPr>
            <w:tcW w:w="3117" w:type="dxa"/>
            <w:vMerge/>
            <w:tcBorders>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37" w:history="1">
              <w:r w:rsidR="002B4828">
                <w:rPr>
                  <w:rStyle w:val="a4"/>
                </w:rPr>
                <w:t>ч. 4.</w:t>
              </w:r>
            </w:hyperlink>
            <w:r w:rsidR="002B4828">
              <w:t xml:space="preserve"> Превышение установленной скорости движения транспортного средства на величину более </w:t>
            </w:r>
            <w:proofErr w:type="gramStart"/>
            <w:r w:rsidR="002B4828">
              <w:t>60</w:t>
            </w:r>
            <w:proofErr w:type="gramEnd"/>
            <w:r w:rsidR="002B4828">
              <w:t xml:space="preserve"> но не более 80 км/ч</w:t>
            </w:r>
          </w:p>
        </w:tc>
        <w:tc>
          <w:tcPr>
            <w:tcW w:w="2700" w:type="dxa"/>
            <w:tcBorders>
              <w:top w:val="single" w:sz="4" w:space="0" w:color="auto"/>
              <w:left w:val="single" w:sz="4" w:space="0" w:color="auto"/>
              <w:bottom w:val="single" w:sz="4" w:space="0" w:color="auto"/>
            </w:tcBorders>
          </w:tcPr>
          <w:p w:rsidR="002B4828" w:rsidRDefault="002B4828" w:rsidP="002B4828">
            <w:pPr>
              <w:pStyle w:val="a8"/>
            </w:pPr>
            <w:r>
              <w:t>штраф</w:t>
            </w:r>
            <w:hyperlink w:anchor="sub_10" w:history="1">
              <w:r>
                <w:rPr>
                  <w:rStyle w:val="a4"/>
                </w:rPr>
                <w:t>*</w:t>
              </w:r>
            </w:hyperlink>
            <w:r>
              <w:t xml:space="preserve"> 2000-2500 руб. или </w:t>
            </w:r>
            <w:r>
              <w:rPr>
                <w:rStyle w:val="a3"/>
              </w:rPr>
              <w:t>лишение прав на 4-6 месяцев</w:t>
            </w:r>
          </w:p>
        </w:tc>
      </w:tr>
      <w:tr w:rsidR="002B4828" w:rsidTr="002B4828">
        <w:trPr>
          <w:trHeight w:val="276"/>
        </w:trPr>
        <w:tc>
          <w:tcPr>
            <w:tcW w:w="3117" w:type="dxa"/>
            <w:vMerge/>
            <w:tcBorders>
              <w:bottom w:val="nil"/>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38" w:history="1">
              <w:r w:rsidR="002B4828">
                <w:rPr>
                  <w:rStyle w:val="a4"/>
                </w:rPr>
                <w:t>ч. 5</w:t>
              </w:r>
            </w:hyperlink>
            <w:r w:rsidR="002B4828">
              <w:t>. Превышение установленной скорости движения транспортного средства на величину более 80 км/ч</w:t>
            </w:r>
          </w:p>
        </w:tc>
        <w:tc>
          <w:tcPr>
            <w:tcW w:w="2700" w:type="dxa"/>
            <w:tcBorders>
              <w:top w:val="single" w:sz="4" w:space="0" w:color="auto"/>
              <w:left w:val="single" w:sz="4" w:space="0" w:color="auto"/>
              <w:bottom w:val="single" w:sz="4" w:space="0" w:color="auto"/>
            </w:tcBorders>
          </w:tcPr>
          <w:p w:rsidR="002B4828" w:rsidRDefault="002B4828" w:rsidP="002B4828">
            <w:pPr>
              <w:pStyle w:val="a8"/>
            </w:pPr>
            <w:r>
              <w:t>штраф</w:t>
            </w:r>
            <w:hyperlink w:anchor="sub_10" w:history="1">
              <w:r>
                <w:rPr>
                  <w:rStyle w:val="a4"/>
                </w:rPr>
                <w:t>*</w:t>
              </w:r>
            </w:hyperlink>
            <w:r>
              <w:t xml:space="preserve"> 5000 руб. или </w:t>
            </w:r>
            <w:r>
              <w:rPr>
                <w:rStyle w:val="a3"/>
              </w:rPr>
              <w:t>лишение прав на 6 месяцев</w:t>
            </w:r>
          </w:p>
        </w:tc>
      </w:tr>
      <w:tr w:rsidR="00944511" w:rsidTr="002B4828">
        <w:tc>
          <w:tcPr>
            <w:tcW w:w="3117" w:type="dxa"/>
            <w:vMerge w:val="restart"/>
            <w:tcBorders>
              <w:top w:val="nil"/>
              <w:bottom w:val="nil"/>
              <w:right w:val="single" w:sz="4" w:space="0" w:color="auto"/>
            </w:tcBorders>
          </w:tcPr>
          <w:p w:rsidR="00944511" w:rsidRDefault="00944511">
            <w:pPr>
              <w:pStyle w:val="a7"/>
            </w:pPr>
          </w:p>
          <w:p w:rsidR="00944511" w:rsidRDefault="00944511" w:rsidP="00944511"/>
          <w:p w:rsidR="00944511" w:rsidRDefault="00944511" w:rsidP="00944511"/>
          <w:p w:rsidR="00944511" w:rsidRPr="00944511" w:rsidRDefault="00944511" w:rsidP="00944511"/>
          <w:p w:rsidR="00944511" w:rsidRDefault="00944511">
            <w:pPr>
              <w:pStyle w:val="a7"/>
            </w:pPr>
          </w:p>
          <w:p w:rsidR="00944511" w:rsidRDefault="00944511">
            <w:pPr>
              <w:pStyle w:val="a7"/>
            </w:pPr>
          </w:p>
          <w:p w:rsidR="00944511" w:rsidRDefault="00944511">
            <w:pPr>
              <w:pStyle w:val="a7"/>
            </w:pPr>
          </w:p>
          <w:p w:rsidR="00944511" w:rsidRDefault="00944511">
            <w:pPr>
              <w:pStyle w:val="a7"/>
            </w:pPr>
          </w:p>
          <w:p w:rsidR="00944511" w:rsidRDefault="00944511" w:rsidP="00944511"/>
          <w:p w:rsidR="00944511" w:rsidRDefault="00944511" w:rsidP="00944511"/>
          <w:p w:rsidR="00944511" w:rsidRDefault="00944511">
            <w:pPr>
              <w:pStyle w:val="a7"/>
            </w:pPr>
          </w:p>
        </w:tc>
        <w:tc>
          <w:tcPr>
            <w:tcW w:w="4821" w:type="dxa"/>
            <w:tcBorders>
              <w:top w:val="single" w:sz="4" w:space="0" w:color="auto"/>
              <w:left w:val="single" w:sz="4" w:space="0" w:color="auto"/>
              <w:bottom w:val="single" w:sz="4" w:space="0" w:color="auto"/>
              <w:right w:val="single" w:sz="4" w:space="0" w:color="auto"/>
            </w:tcBorders>
          </w:tcPr>
          <w:p w:rsidR="00944511" w:rsidRDefault="00C77EF9">
            <w:pPr>
              <w:pStyle w:val="a8"/>
            </w:pPr>
            <w:hyperlink r:id="rId39" w:history="1">
              <w:r w:rsidR="00944511">
                <w:rPr>
                  <w:rStyle w:val="a4"/>
                </w:rPr>
                <w:t xml:space="preserve">ч. 6. </w:t>
              </w:r>
            </w:hyperlink>
            <w:r w:rsidR="00944511">
              <w:t xml:space="preserve">Повторное совершение административного правонарушения, предусмотренного </w:t>
            </w:r>
            <w:hyperlink r:id="rId40" w:history="1">
              <w:r w:rsidR="00944511">
                <w:rPr>
                  <w:rStyle w:val="a4"/>
                </w:rPr>
                <w:t>частью 3</w:t>
              </w:r>
            </w:hyperlink>
            <w:r w:rsidR="00944511">
              <w:t xml:space="preserve"> настоящей статьи</w:t>
            </w:r>
          </w:p>
        </w:tc>
        <w:tc>
          <w:tcPr>
            <w:tcW w:w="2700" w:type="dxa"/>
            <w:tcBorders>
              <w:top w:val="single" w:sz="4" w:space="0" w:color="auto"/>
              <w:left w:val="single" w:sz="4" w:space="0" w:color="auto"/>
              <w:bottom w:val="single" w:sz="4" w:space="0" w:color="auto"/>
            </w:tcBorders>
          </w:tcPr>
          <w:p w:rsidR="00944511" w:rsidRDefault="00944511">
            <w:pPr>
              <w:pStyle w:val="a8"/>
            </w:pPr>
            <w:r>
              <w:t>штраф</w:t>
            </w:r>
            <w:hyperlink w:anchor="sub_10" w:history="1">
              <w:r>
                <w:rPr>
                  <w:rStyle w:val="a4"/>
                </w:rPr>
                <w:t>*</w:t>
              </w:r>
            </w:hyperlink>
            <w:r>
              <w:t xml:space="preserve"> 2000 - 2500 руб.</w:t>
            </w:r>
          </w:p>
          <w:p w:rsidR="00944511" w:rsidRDefault="00944511">
            <w:pPr>
              <w:pStyle w:val="a7"/>
            </w:pPr>
          </w:p>
          <w:p w:rsidR="00944511" w:rsidRDefault="00944511">
            <w:pPr>
              <w:pStyle w:val="a8"/>
            </w:pPr>
          </w:p>
        </w:tc>
      </w:tr>
      <w:tr w:rsidR="00944511" w:rsidTr="002B4828">
        <w:tc>
          <w:tcPr>
            <w:tcW w:w="3117" w:type="dxa"/>
            <w:vMerge/>
            <w:tcBorders>
              <w:top w:val="nil"/>
              <w:bottom w:val="single" w:sz="4" w:space="0" w:color="auto"/>
              <w:right w:val="single" w:sz="4" w:space="0" w:color="auto"/>
            </w:tcBorders>
          </w:tcPr>
          <w:p w:rsidR="00944511" w:rsidRDefault="00944511">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41" w:history="1">
              <w:r w:rsidR="00944511">
                <w:rPr>
                  <w:rStyle w:val="a4"/>
                </w:rPr>
                <w:t>ч. 7.</w:t>
              </w:r>
            </w:hyperlink>
            <w:r w:rsidR="00944511">
              <w:t xml:space="preserve"> Повторное совершение административного правонарушения, предусмотренного </w:t>
            </w:r>
            <w:hyperlink r:id="rId42" w:history="1">
              <w:r w:rsidR="00944511">
                <w:rPr>
                  <w:rStyle w:val="a4"/>
                </w:rPr>
                <w:t>частями 4</w:t>
              </w:r>
            </w:hyperlink>
            <w:r w:rsidR="00944511">
              <w:t xml:space="preserve"> и </w:t>
            </w:r>
            <w:hyperlink r:id="rId43" w:history="1">
              <w:r w:rsidR="00944511">
                <w:rPr>
                  <w:rStyle w:val="a4"/>
                </w:rPr>
                <w:t>5</w:t>
              </w:r>
            </w:hyperlink>
            <w:r w:rsidR="00944511">
              <w:t xml:space="preserve"> настоящей статьи</w:t>
            </w:r>
          </w:p>
          <w:p w:rsidR="00944511" w:rsidRDefault="002B4828">
            <w:pPr>
              <w:pStyle w:val="a8"/>
            </w:pPr>
            <w:r>
              <w:t>«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штраф</w:t>
            </w:r>
            <w:hyperlink w:anchor="sub_10" w:history="1">
              <w:r>
                <w:rPr>
                  <w:rStyle w:val="a4"/>
                </w:rPr>
                <w:t>*</w:t>
              </w:r>
            </w:hyperlink>
            <w:r>
              <w:t xml:space="preserve"> 5000 руб.»</w:t>
            </w:r>
          </w:p>
        </w:tc>
        <w:tc>
          <w:tcPr>
            <w:tcW w:w="2700" w:type="dxa"/>
            <w:tcBorders>
              <w:top w:val="single" w:sz="4" w:space="0" w:color="auto"/>
              <w:left w:val="single" w:sz="4" w:space="0" w:color="auto"/>
              <w:bottom w:val="single" w:sz="4" w:space="0" w:color="auto"/>
            </w:tcBorders>
          </w:tcPr>
          <w:p w:rsidR="00944511" w:rsidRDefault="00944511">
            <w:pPr>
              <w:pStyle w:val="a8"/>
            </w:pPr>
            <w:r>
              <w:rPr>
                <w:rStyle w:val="a3"/>
              </w:rPr>
              <w:t>Лишение прав на 1 год</w:t>
            </w:r>
          </w:p>
          <w:p w:rsidR="00944511" w:rsidRDefault="00944511">
            <w:pPr>
              <w:pStyle w:val="a7"/>
            </w:pPr>
          </w:p>
          <w:p w:rsidR="00944511" w:rsidRDefault="00944511" w:rsidP="002B4828">
            <w:pPr>
              <w:pStyle w:val="a8"/>
            </w:pPr>
          </w:p>
        </w:tc>
      </w:tr>
      <w:tr w:rsidR="00424DBC" w:rsidTr="002B4828">
        <w:tc>
          <w:tcPr>
            <w:tcW w:w="3117" w:type="dxa"/>
            <w:vMerge w:val="restart"/>
            <w:tcBorders>
              <w:top w:val="single" w:sz="4" w:space="0" w:color="auto"/>
              <w:right w:val="single" w:sz="4" w:space="0" w:color="auto"/>
            </w:tcBorders>
          </w:tcPr>
          <w:p w:rsidR="00424DBC" w:rsidRDefault="00C77EF9" w:rsidP="00944511">
            <w:pPr>
              <w:pStyle w:val="a8"/>
            </w:pPr>
            <w:hyperlink r:id="rId44" w:history="1">
              <w:r w:rsidR="00424DBC">
                <w:rPr>
                  <w:rStyle w:val="a4"/>
                </w:rPr>
                <w:t>Статья 12.10</w:t>
              </w:r>
            </w:hyperlink>
            <w:r w:rsidR="00424DBC">
              <w:t>. Нарушение правил движения через железнодорожные пути</w:t>
            </w:r>
          </w:p>
          <w:p w:rsidR="00424DBC" w:rsidRDefault="00424DBC" w:rsidP="00944511"/>
          <w:p w:rsidR="00424DBC" w:rsidRPr="00944511" w:rsidRDefault="00424DBC" w:rsidP="00944511"/>
          <w:p w:rsidR="00424DBC" w:rsidRDefault="00424DBC">
            <w:pPr>
              <w:pStyle w:val="a7"/>
            </w:pPr>
          </w:p>
          <w:p w:rsidR="00424DBC" w:rsidRDefault="00424DBC">
            <w:pPr>
              <w:pStyle w:val="a7"/>
            </w:pPr>
          </w:p>
          <w:p w:rsidR="00424DBC" w:rsidRDefault="00424DBC">
            <w:pPr>
              <w:pStyle w:val="a7"/>
            </w:pPr>
          </w:p>
          <w:p w:rsidR="00424DBC" w:rsidRDefault="00424DBC">
            <w:pPr>
              <w:pStyle w:val="a7"/>
            </w:pPr>
          </w:p>
          <w:p w:rsidR="00424DBC" w:rsidRDefault="00424DBC">
            <w:pPr>
              <w:pStyle w:val="a7"/>
            </w:pPr>
          </w:p>
          <w:p w:rsidR="00424DBC" w:rsidRDefault="00424DBC">
            <w:pPr>
              <w:pStyle w:val="a7"/>
            </w:pPr>
          </w:p>
          <w:p w:rsidR="00424DBC" w:rsidRDefault="00424DBC">
            <w:pPr>
              <w:pStyle w:val="a7"/>
            </w:pPr>
          </w:p>
          <w:p w:rsidR="00424DBC" w:rsidRDefault="00424DBC" w:rsidP="00536B3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45" w:history="1">
              <w:r w:rsidR="00424DBC">
                <w:rPr>
                  <w:rStyle w:val="a4"/>
                </w:rPr>
                <w:t>ч. 1.</w:t>
              </w:r>
            </w:hyperlink>
            <w:r w:rsidR="00424DBC">
              <w:t xml:space="preserve">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w:t>
            </w:r>
            <w:r w:rsidR="00424DBC">
              <w:lastRenderedPageBreak/>
              <w:t>дежурного по переезду, а равно остановка или стоянка на железнодорожном переезде</w:t>
            </w:r>
          </w:p>
        </w:tc>
        <w:tc>
          <w:tcPr>
            <w:tcW w:w="2700" w:type="dxa"/>
            <w:tcBorders>
              <w:top w:val="single" w:sz="4" w:space="0" w:color="auto"/>
              <w:left w:val="single" w:sz="4" w:space="0" w:color="auto"/>
              <w:bottom w:val="single" w:sz="4" w:space="0" w:color="auto"/>
            </w:tcBorders>
          </w:tcPr>
          <w:p w:rsidR="00424DBC" w:rsidRDefault="00424DBC">
            <w:pPr>
              <w:pStyle w:val="a8"/>
            </w:pPr>
            <w:r>
              <w:lastRenderedPageBreak/>
              <w:t>штраф</w:t>
            </w:r>
            <w:hyperlink w:anchor="sub_10" w:history="1">
              <w:r>
                <w:rPr>
                  <w:rStyle w:val="a4"/>
                </w:rPr>
                <w:t>*</w:t>
              </w:r>
            </w:hyperlink>
            <w:r>
              <w:t xml:space="preserve"> 1000 руб. или </w:t>
            </w:r>
            <w:r>
              <w:rPr>
                <w:rStyle w:val="a3"/>
              </w:rPr>
              <w:t>лишение прав на 3-6 месяцев</w:t>
            </w:r>
          </w:p>
          <w:p w:rsidR="00424DBC" w:rsidRDefault="00424DBC">
            <w:pPr>
              <w:pStyle w:val="a8"/>
            </w:pPr>
          </w:p>
        </w:tc>
      </w:tr>
      <w:tr w:rsidR="00424DBC" w:rsidTr="002B4828">
        <w:tc>
          <w:tcPr>
            <w:tcW w:w="3117" w:type="dxa"/>
            <w:vMerge/>
            <w:tcBorders>
              <w:right w:val="single" w:sz="4" w:space="0" w:color="auto"/>
            </w:tcBorders>
          </w:tcPr>
          <w:p w:rsidR="00424DBC" w:rsidRDefault="00424DBC" w:rsidP="00536B3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46" w:history="1">
              <w:r w:rsidR="00424DBC">
                <w:rPr>
                  <w:rStyle w:val="a4"/>
                </w:rPr>
                <w:t>ч. 2.</w:t>
              </w:r>
            </w:hyperlink>
            <w:r w:rsidR="00424DBC">
              <w:t xml:space="preserve"> Нарушение правил проезда через железнодорожные переезды, за исключением случаев, предусмотренных частью 1 настоящей статьи</w:t>
            </w:r>
          </w:p>
        </w:tc>
        <w:tc>
          <w:tcPr>
            <w:tcW w:w="2700" w:type="dxa"/>
            <w:tcBorders>
              <w:top w:val="single" w:sz="4" w:space="0" w:color="auto"/>
              <w:left w:val="single" w:sz="4" w:space="0" w:color="auto"/>
              <w:bottom w:val="single" w:sz="4" w:space="0" w:color="auto"/>
            </w:tcBorders>
          </w:tcPr>
          <w:p w:rsidR="00424DBC" w:rsidRDefault="00424DBC">
            <w:pPr>
              <w:pStyle w:val="a8"/>
            </w:pPr>
            <w:r>
              <w:t>штраф</w:t>
            </w:r>
            <w:hyperlink w:anchor="sub_10" w:history="1">
              <w:r>
                <w:rPr>
                  <w:rStyle w:val="a4"/>
                </w:rPr>
                <w:t>*</w:t>
              </w:r>
            </w:hyperlink>
            <w:r>
              <w:t xml:space="preserve"> 1000 руб.</w:t>
            </w:r>
          </w:p>
          <w:p w:rsidR="00424DBC" w:rsidRDefault="00424DBC">
            <w:pPr>
              <w:pStyle w:val="a8"/>
            </w:pPr>
          </w:p>
        </w:tc>
      </w:tr>
      <w:tr w:rsidR="00424DBC" w:rsidTr="002B4828">
        <w:tc>
          <w:tcPr>
            <w:tcW w:w="3117" w:type="dxa"/>
            <w:vMerge/>
            <w:tcBorders>
              <w:bottom w:val="single" w:sz="4" w:space="0" w:color="auto"/>
              <w:right w:val="single" w:sz="4" w:space="0" w:color="auto"/>
            </w:tcBorders>
          </w:tcPr>
          <w:p w:rsidR="00424DBC" w:rsidRDefault="00424DB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47" w:history="1">
              <w:r w:rsidR="00424DBC">
                <w:rPr>
                  <w:rStyle w:val="a4"/>
                </w:rPr>
                <w:t>ч. 3</w:t>
              </w:r>
            </w:hyperlink>
            <w:r w:rsidR="00424DBC">
              <w:t>. Повторное совершение административного правонарушения, предусмотренного частью 1 настоящей статьи</w:t>
            </w:r>
          </w:p>
        </w:tc>
        <w:tc>
          <w:tcPr>
            <w:tcW w:w="2700" w:type="dxa"/>
            <w:tcBorders>
              <w:top w:val="single" w:sz="4" w:space="0" w:color="auto"/>
              <w:left w:val="single" w:sz="4" w:space="0" w:color="auto"/>
              <w:bottom w:val="single" w:sz="4" w:space="0" w:color="auto"/>
            </w:tcBorders>
          </w:tcPr>
          <w:p w:rsidR="00424DBC" w:rsidRDefault="00424DBC">
            <w:pPr>
              <w:pStyle w:val="a8"/>
            </w:pPr>
            <w:r>
              <w:rPr>
                <w:rStyle w:val="a3"/>
              </w:rPr>
              <w:t>лишение прав на 1 год</w:t>
            </w:r>
          </w:p>
        </w:tc>
      </w:tr>
      <w:tr w:rsidR="002B4828" w:rsidTr="002B4828">
        <w:tc>
          <w:tcPr>
            <w:tcW w:w="3117" w:type="dxa"/>
            <w:vMerge w:val="restart"/>
            <w:tcBorders>
              <w:top w:val="single" w:sz="4" w:space="0" w:color="auto"/>
              <w:right w:val="single" w:sz="4" w:space="0" w:color="auto"/>
            </w:tcBorders>
          </w:tcPr>
          <w:p w:rsidR="002B4828" w:rsidRDefault="00C77EF9" w:rsidP="00424DBC">
            <w:pPr>
              <w:pStyle w:val="a8"/>
            </w:pPr>
            <w:hyperlink r:id="rId48" w:history="1">
              <w:r w:rsidR="002B4828">
                <w:rPr>
                  <w:rStyle w:val="a4"/>
                </w:rPr>
                <w:t>Статья 12.23</w:t>
              </w:r>
            </w:hyperlink>
            <w:r w:rsidR="002B4828">
              <w:t>. Нарушение правил перевозки людей</w:t>
            </w:r>
          </w:p>
          <w:p w:rsidR="002B4828" w:rsidRDefault="002B4828" w:rsidP="00424DBC">
            <w:pPr>
              <w:pStyle w:val="a7"/>
            </w:pPr>
          </w:p>
          <w:p w:rsidR="002B4828" w:rsidRDefault="002B4828">
            <w:pPr>
              <w:pStyle w:val="a8"/>
            </w:pPr>
          </w:p>
          <w:p w:rsidR="002B4828" w:rsidRDefault="002B4828">
            <w:pPr>
              <w:pStyle w:val="a8"/>
            </w:pPr>
          </w:p>
          <w:p w:rsidR="002B4828" w:rsidRDefault="002B4828">
            <w:pPr>
              <w:pStyle w:val="a7"/>
            </w:pPr>
          </w:p>
          <w:p w:rsidR="002B4828" w:rsidRDefault="002B4828">
            <w:pPr>
              <w:pStyle w:val="a7"/>
            </w:pPr>
          </w:p>
          <w:p w:rsidR="002B4828" w:rsidRDefault="002B4828">
            <w:pPr>
              <w:pStyle w:val="a7"/>
            </w:pPr>
          </w:p>
          <w:p w:rsidR="002B4828" w:rsidRDefault="002B4828">
            <w:pPr>
              <w:pStyle w:val="a7"/>
            </w:pPr>
          </w:p>
          <w:p w:rsidR="002B4828" w:rsidRDefault="002B4828" w:rsidP="00424DBC">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49" w:history="1">
              <w:r w:rsidR="002B4828">
                <w:rPr>
                  <w:rStyle w:val="a4"/>
                </w:rPr>
                <w:t>ч. 1.</w:t>
              </w:r>
            </w:hyperlink>
            <w:r w:rsidR="002B4828">
              <w:t xml:space="preserve"> Нарушение правил перевозки людей, за исключением случаев, предусмотренных частями 2 и 3 настоящей статьи</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500 руб.</w:t>
            </w:r>
          </w:p>
          <w:p w:rsidR="002B4828" w:rsidRDefault="002B4828">
            <w:pPr>
              <w:pStyle w:val="a8"/>
            </w:pPr>
          </w:p>
        </w:tc>
      </w:tr>
      <w:tr w:rsidR="002B4828" w:rsidTr="002B4828">
        <w:tc>
          <w:tcPr>
            <w:tcW w:w="3117" w:type="dxa"/>
            <w:vMerge/>
            <w:tcBorders>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50" w:history="1">
              <w:r w:rsidR="002B4828">
                <w:rPr>
                  <w:rStyle w:val="a4"/>
                </w:rPr>
                <w:t>ч. 2.</w:t>
              </w:r>
            </w:hyperlink>
            <w:r w:rsidR="002B4828">
              <w:t xml:space="preserve"> Перевозка людей вне кабины автомобиля (за исключением случаев, разрешенных </w:t>
            </w:r>
            <w:hyperlink r:id="rId51" w:history="1">
              <w:r w:rsidR="002B4828">
                <w:rPr>
                  <w:rStyle w:val="a4"/>
                </w:rPr>
                <w:t>Правилами дорожного движения</w:t>
              </w:r>
            </w:hyperlink>
            <w:r w:rsidR="002B4828">
              <w:t>),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1000 руб.</w:t>
            </w:r>
          </w:p>
          <w:p w:rsidR="002B4828" w:rsidRDefault="002B4828">
            <w:pPr>
              <w:pStyle w:val="a8"/>
            </w:pPr>
          </w:p>
        </w:tc>
      </w:tr>
      <w:tr w:rsidR="002B4828" w:rsidTr="002B4828">
        <w:tc>
          <w:tcPr>
            <w:tcW w:w="3117" w:type="dxa"/>
            <w:vMerge/>
            <w:tcBorders>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52" w:history="1">
              <w:r w:rsidR="002B4828">
                <w:rPr>
                  <w:rStyle w:val="a4"/>
                </w:rPr>
                <w:t>ч. 3.</w:t>
              </w:r>
            </w:hyperlink>
            <w:r w:rsidR="002B4828">
              <w:t xml:space="preserve"> Нарушение требований к перевозке детей, установленных </w:t>
            </w:r>
            <w:hyperlink r:id="rId53" w:history="1">
              <w:r w:rsidR="002B4828">
                <w:rPr>
                  <w:rStyle w:val="a4"/>
                </w:rPr>
                <w:t>Правилами</w:t>
              </w:r>
            </w:hyperlink>
            <w:r w:rsidR="002B4828">
              <w:t xml:space="preserve"> дорожного движения</w:t>
            </w:r>
          </w:p>
        </w:tc>
        <w:tc>
          <w:tcPr>
            <w:tcW w:w="2700" w:type="dxa"/>
            <w:tcBorders>
              <w:top w:val="single" w:sz="4" w:space="0" w:color="auto"/>
              <w:left w:val="single" w:sz="4" w:space="0" w:color="auto"/>
              <w:bottom w:val="single" w:sz="4" w:space="0" w:color="auto"/>
            </w:tcBorders>
          </w:tcPr>
          <w:p w:rsidR="002B4828" w:rsidRDefault="002B4828" w:rsidP="00424DBC">
            <w:pPr>
              <w:pStyle w:val="a8"/>
            </w:pPr>
            <w:r>
              <w:t>штраф</w:t>
            </w:r>
            <w:hyperlink w:anchor="sub_10" w:history="1">
              <w:r>
                <w:rPr>
                  <w:rStyle w:val="a4"/>
                </w:rPr>
                <w:t>*</w:t>
              </w:r>
            </w:hyperlink>
            <w:r>
              <w:t xml:space="preserve"> для водителей - 3000 </w:t>
            </w:r>
            <w:proofErr w:type="spellStart"/>
            <w:r>
              <w:t>руб</w:t>
            </w:r>
            <w:proofErr w:type="spellEnd"/>
            <w:r>
              <w:t>; для должностных лиц -25 тыс. руб.; для юридических лиц - 100 тыс. руб.</w:t>
            </w:r>
          </w:p>
        </w:tc>
      </w:tr>
      <w:tr w:rsidR="002B4828" w:rsidTr="002B4828">
        <w:tc>
          <w:tcPr>
            <w:tcW w:w="3117" w:type="dxa"/>
            <w:vMerge/>
            <w:tcBorders>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54" w:history="1">
              <w:r w:rsidR="002B4828">
                <w:rPr>
                  <w:rStyle w:val="a4"/>
                </w:rPr>
                <w:t>ч. 4.</w:t>
              </w:r>
            </w:hyperlink>
            <w:r w:rsidR="002B4828">
              <w:t xml:space="preserve">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w:t>
            </w:r>
            <w:hyperlink r:id="rId55" w:history="1">
              <w:r w:rsidR="002B4828">
                <w:rPr>
                  <w:rStyle w:val="a4"/>
                </w:rPr>
                <w:t>Правилами</w:t>
              </w:r>
            </w:hyperlink>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для водителей - 3000 </w:t>
            </w:r>
            <w:proofErr w:type="spellStart"/>
            <w:r>
              <w:t>руб</w:t>
            </w:r>
            <w:proofErr w:type="spellEnd"/>
            <w:r>
              <w:t>; для должностных лиц - 25 тыс. руб.; для юридических лиц - 100 тыс. руб.</w:t>
            </w:r>
          </w:p>
          <w:p w:rsidR="002B4828" w:rsidRDefault="002B4828">
            <w:pPr>
              <w:pStyle w:val="a8"/>
            </w:pPr>
          </w:p>
        </w:tc>
      </w:tr>
      <w:tr w:rsidR="002B4828" w:rsidTr="002B4828">
        <w:tc>
          <w:tcPr>
            <w:tcW w:w="3117" w:type="dxa"/>
            <w:vMerge/>
            <w:tcBorders>
              <w:bottom w:val="nil"/>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56" w:history="1">
              <w:r w:rsidR="002B4828">
                <w:rPr>
                  <w:rStyle w:val="a4"/>
                </w:rPr>
                <w:t>ч. 5.</w:t>
              </w:r>
            </w:hyperlink>
            <w:r w:rsidR="002B4828">
              <w:t xml:space="preserve"> Нарушение требований к перевозке детей в ночное время, установленных </w:t>
            </w:r>
            <w:hyperlink r:id="rId57" w:history="1">
              <w:r w:rsidR="002B4828">
                <w:rPr>
                  <w:rStyle w:val="a4"/>
                </w:rPr>
                <w:t>Правилами</w:t>
              </w:r>
            </w:hyperlink>
            <w:r w:rsidR="002B4828">
              <w:t xml:space="preserve"> организованной перевозки группы детей автобусами</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для водителей - 5000 </w:t>
            </w:r>
            <w:proofErr w:type="spellStart"/>
            <w:r>
              <w:t>руб</w:t>
            </w:r>
            <w:proofErr w:type="spellEnd"/>
            <w:r>
              <w:t xml:space="preserve"> или </w:t>
            </w:r>
            <w:r>
              <w:rPr>
                <w:rStyle w:val="a3"/>
              </w:rPr>
              <w:t>лишение прав на 4-6 месяцев</w:t>
            </w:r>
            <w:r>
              <w:t>; для должностных лиц - 50 тыс. руб.; для юридических лиц - 200 тыс. руб.</w:t>
            </w:r>
          </w:p>
          <w:p w:rsidR="002B4828" w:rsidRDefault="002B4828">
            <w:pPr>
              <w:pStyle w:val="a7"/>
            </w:pPr>
          </w:p>
        </w:tc>
      </w:tr>
      <w:tr w:rsidR="00424DBC" w:rsidTr="002B4828">
        <w:tc>
          <w:tcPr>
            <w:tcW w:w="3117" w:type="dxa"/>
            <w:tcBorders>
              <w:top w:val="nil"/>
              <w:bottom w:val="single" w:sz="4" w:space="0" w:color="auto"/>
              <w:right w:val="single" w:sz="4" w:space="0" w:color="auto"/>
            </w:tcBorders>
          </w:tcPr>
          <w:p w:rsidR="00424DBC" w:rsidRDefault="00424DBC">
            <w:pPr>
              <w:pStyle w:val="a7"/>
            </w:pPr>
          </w:p>
          <w:p w:rsidR="00424DBC" w:rsidRDefault="00424DBC">
            <w:pPr>
              <w:pStyle w:val="a7"/>
            </w:pPr>
          </w:p>
          <w:p w:rsidR="00424DBC" w:rsidRDefault="00424DBC">
            <w:pPr>
              <w:pStyle w:val="a7"/>
            </w:pPr>
          </w:p>
          <w:p w:rsidR="00424DBC" w:rsidRDefault="00424DBC" w:rsidP="00424DBC"/>
          <w:p w:rsidR="00424DBC" w:rsidRDefault="00424DBC" w:rsidP="00424DBC"/>
          <w:p w:rsidR="00424DBC" w:rsidRDefault="00424DBC" w:rsidP="00424DBC"/>
          <w:p w:rsidR="00424DBC" w:rsidRDefault="00424DB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58" w:history="1">
              <w:r w:rsidR="00424DBC">
                <w:rPr>
                  <w:rStyle w:val="a4"/>
                </w:rPr>
                <w:t>ч. 6.</w:t>
              </w:r>
            </w:hyperlink>
            <w:r w:rsidR="00424DBC">
              <w:t xml:space="preserve"> Нарушение требований к перевозке детей, установленных </w:t>
            </w:r>
            <w:hyperlink r:id="rId59" w:history="1">
              <w:r w:rsidR="00424DBC">
                <w:rPr>
                  <w:rStyle w:val="a4"/>
                </w:rPr>
                <w:t>Правилами</w:t>
              </w:r>
            </w:hyperlink>
            <w:r w:rsidR="00424DBC">
              <w:t xml:space="preserve"> организованной перевозки группы детей автобусами, за исключением случаев, предусмотренных </w:t>
            </w:r>
            <w:hyperlink r:id="rId60" w:history="1">
              <w:r w:rsidR="00424DBC">
                <w:rPr>
                  <w:rStyle w:val="a4"/>
                </w:rPr>
                <w:t>частями 4</w:t>
              </w:r>
            </w:hyperlink>
            <w:r w:rsidR="00424DBC">
              <w:t xml:space="preserve"> и </w:t>
            </w:r>
            <w:hyperlink r:id="rId61" w:history="1">
              <w:r w:rsidR="00424DBC">
                <w:rPr>
                  <w:rStyle w:val="a4"/>
                </w:rPr>
                <w:t>5</w:t>
              </w:r>
            </w:hyperlink>
            <w:r w:rsidR="00424DBC">
              <w:t xml:space="preserve"> настоящей статьи</w:t>
            </w:r>
          </w:p>
        </w:tc>
        <w:tc>
          <w:tcPr>
            <w:tcW w:w="2700" w:type="dxa"/>
            <w:tcBorders>
              <w:top w:val="single" w:sz="4" w:space="0" w:color="auto"/>
              <w:left w:val="single" w:sz="4" w:space="0" w:color="auto"/>
              <w:bottom w:val="single" w:sz="4" w:space="0" w:color="auto"/>
            </w:tcBorders>
          </w:tcPr>
          <w:p w:rsidR="00424DBC" w:rsidRDefault="00424DBC">
            <w:pPr>
              <w:pStyle w:val="a8"/>
            </w:pPr>
            <w:r>
              <w:t>штраф</w:t>
            </w:r>
            <w:hyperlink w:anchor="sub_10" w:history="1">
              <w:r>
                <w:rPr>
                  <w:rStyle w:val="a4"/>
                </w:rPr>
                <w:t>*</w:t>
              </w:r>
            </w:hyperlink>
            <w:r>
              <w:t xml:space="preserve"> для должностных лиц - 25 тыс. руб.; для юридических лиц - 100 тыс. руб.</w:t>
            </w:r>
          </w:p>
          <w:p w:rsidR="00424DBC" w:rsidRDefault="00424DBC">
            <w:pPr>
              <w:pStyle w:val="a8"/>
            </w:pPr>
          </w:p>
        </w:tc>
      </w:tr>
      <w:tr w:rsidR="00424DBC" w:rsidTr="002B4828">
        <w:tc>
          <w:tcPr>
            <w:tcW w:w="3117" w:type="dxa"/>
            <w:vMerge w:val="restart"/>
            <w:tcBorders>
              <w:top w:val="single" w:sz="4" w:space="0" w:color="auto"/>
              <w:bottom w:val="single" w:sz="4" w:space="0" w:color="auto"/>
              <w:right w:val="single" w:sz="4" w:space="0" w:color="auto"/>
            </w:tcBorders>
          </w:tcPr>
          <w:p w:rsidR="00424DBC" w:rsidRDefault="00C77EF9" w:rsidP="00424DBC">
            <w:pPr>
              <w:pStyle w:val="a8"/>
            </w:pPr>
            <w:hyperlink r:id="rId62" w:history="1">
              <w:r w:rsidR="00424DBC">
                <w:rPr>
                  <w:rStyle w:val="a4"/>
                </w:rPr>
                <w:t>Статья 12.24</w:t>
              </w:r>
            </w:hyperlink>
            <w:r w:rsidR="00424DBC">
              <w:t xml:space="preserve">. Нарушение </w:t>
            </w:r>
            <w:hyperlink r:id="rId63" w:history="1">
              <w:r w:rsidR="00424DBC">
                <w:rPr>
                  <w:rStyle w:val="a4"/>
                </w:rPr>
                <w:t>Правил</w:t>
              </w:r>
            </w:hyperlink>
            <w:r w:rsidR="00424DBC">
              <w:t xml:space="preserve"> дорожного </w:t>
            </w:r>
            <w:r w:rsidR="00424DBC">
              <w:lastRenderedPageBreak/>
              <w:t>движения или правил эксплуатации транспортного средства, повлекшее причинение легкого или средней тяжести вреда здоровью потерпевшего</w:t>
            </w:r>
          </w:p>
          <w:p w:rsidR="00424DBC" w:rsidRDefault="00424DBC" w:rsidP="00424DB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64" w:history="1">
              <w:r w:rsidR="00424DBC">
                <w:rPr>
                  <w:rStyle w:val="a4"/>
                </w:rPr>
                <w:t>ч. 1</w:t>
              </w:r>
            </w:hyperlink>
            <w:r w:rsidR="00424DBC">
              <w:t xml:space="preserve">. Нарушение </w:t>
            </w:r>
            <w:hyperlink r:id="rId65" w:history="1">
              <w:r w:rsidR="00424DBC">
                <w:rPr>
                  <w:rStyle w:val="a4"/>
                </w:rPr>
                <w:t>Правил</w:t>
              </w:r>
            </w:hyperlink>
            <w:r w:rsidR="00424DBC">
              <w:t xml:space="preserve"> дорожного движения или правил эксплуатации </w:t>
            </w:r>
            <w:r w:rsidR="00424DBC">
              <w:lastRenderedPageBreak/>
              <w:t>транспортного средства, повлекшее причинение легкого вреда здоровью потерпевшего</w:t>
            </w:r>
          </w:p>
        </w:tc>
        <w:tc>
          <w:tcPr>
            <w:tcW w:w="2700" w:type="dxa"/>
            <w:tcBorders>
              <w:top w:val="single" w:sz="4" w:space="0" w:color="auto"/>
              <w:left w:val="single" w:sz="4" w:space="0" w:color="auto"/>
              <w:bottom w:val="single" w:sz="4" w:space="0" w:color="auto"/>
            </w:tcBorders>
          </w:tcPr>
          <w:p w:rsidR="00424DBC" w:rsidRDefault="00424DBC">
            <w:pPr>
              <w:pStyle w:val="a7"/>
            </w:pPr>
            <w:r>
              <w:lastRenderedPageBreak/>
              <w:t>штраф</w:t>
            </w:r>
            <w:hyperlink w:anchor="sub_10" w:history="1">
              <w:r>
                <w:rPr>
                  <w:rStyle w:val="a4"/>
                </w:rPr>
                <w:t>*</w:t>
              </w:r>
            </w:hyperlink>
            <w:r>
              <w:t xml:space="preserve"> 2500-5000 руб. или </w:t>
            </w:r>
            <w:r>
              <w:rPr>
                <w:rStyle w:val="a3"/>
              </w:rPr>
              <w:t xml:space="preserve">лишение прав на </w:t>
            </w:r>
            <w:r>
              <w:rPr>
                <w:rStyle w:val="a3"/>
              </w:rPr>
              <w:lastRenderedPageBreak/>
              <w:t>1-1,5 года</w:t>
            </w:r>
          </w:p>
        </w:tc>
      </w:tr>
      <w:tr w:rsidR="00424DBC" w:rsidTr="002B4828">
        <w:tc>
          <w:tcPr>
            <w:tcW w:w="3117" w:type="dxa"/>
            <w:vMerge/>
            <w:tcBorders>
              <w:top w:val="single" w:sz="4" w:space="0" w:color="auto"/>
              <w:bottom w:val="single" w:sz="4" w:space="0" w:color="auto"/>
              <w:right w:val="single" w:sz="4" w:space="0" w:color="auto"/>
            </w:tcBorders>
          </w:tcPr>
          <w:p w:rsidR="00424DBC" w:rsidRDefault="00424DB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66" w:history="1">
              <w:r w:rsidR="00424DBC">
                <w:rPr>
                  <w:rStyle w:val="a4"/>
                </w:rPr>
                <w:t>ч. 2.</w:t>
              </w:r>
            </w:hyperlink>
            <w:r w:rsidR="00424DBC">
              <w:t xml:space="preserve"> Нарушение </w:t>
            </w:r>
            <w:hyperlink r:id="rId67" w:history="1">
              <w:r w:rsidR="00424DBC">
                <w:rPr>
                  <w:rStyle w:val="a4"/>
                </w:rPr>
                <w:t>Правил</w:t>
              </w:r>
            </w:hyperlink>
            <w:r w:rsidR="00424DBC">
              <w:t xml:space="preserve"> дорожного движения или правил эксплуатации транспортного средства, повлекшее причинение средней тяжести вреда здоровью потерпевшего</w:t>
            </w:r>
          </w:p>
        </w:tc>
        <w:tc>
          <w:tcPr>
            <w:tcW w:w="2700" w:type="dxa"/>
            <w:tcBorders>
              <w:top w:val="single" w:sz="4" w:space="0" w:color="auto"/>
              <w:left w:val="single" w:sz="4" w:space="0" w:color="auto"/>
              <w:bottom w:val="single" w:sz="4" w:space="0" w:color="auto"/>
            </w:tcBorders>
          </w:tcPr>
          <w:p w:rsidR="00424DBC" w:rsidRDefault="00424DBC">
            <w:pPr>
              <w:pStyle w:val="a8"/>
            </w:pPr>
            <w:r>
              <w:t>штраф</w:t>
            </w:r>
            <w:hyperlink w:anchor="sub_10" w:history="1">
              <w:r>
                <w:rPr>
                  <w:rStyle w:val="a4"/>
                </w:rPr>
                <w:t>*</w:t>
              </w:r>
            </w:hyperlink>
            <w:r>
              <w:t xml:space="preserve"> 10-25 тыс. руб. или </w:t>
            </w:r>
            <w:r>
              <w:rPr>
                <w:rStyle w:val="a3"/>
              </w:rPr>
              <w:t>лишение прав на 1,5-2 года</w:t>
            </w:r>
          </w:p>
        </w:tc>
      </w:tr>
      <w:tr w:rsidR="00424DBC" w:rsidTr="002B4828">
        <w:tc>
          <w:tcPr>
            <w:tcW w:w="3117" w:type="dxa"/>
            <w:vMerge w:val="restart"/>
            <w:tcBorders>
              <w:top w:val="single" w:sz="4" w:space="0" w:color="auto"/>
              <w:bottom w:val="single" w:sz="4" w:space="0" w:color="auto"/>
              <w:right w:val="single" w:sz="4" w:space="0" w:color="auto"/>
            </w:tcBorders>
          </w:tcPr>
          <w:p w:rsidR="00424DBC" w:rsidRDefault="00424DBC" w:rsidP="00424DBC"/>
          <w:p w:rsidR="00424DBC" w:rsidRDefault="00C77EF9" w:rsidP="00424DBC">
            <w:pPr>
              <w:pStyle w:val="a8"/>
            </w:pPr>
            <w:hyperlink r:id="rId68" w:history="1">
              <w:r w:rsidR="00424DBC">
                <w:rPr>
                  <w:rStyle w:val="a4"/>
                </w:rPr>
                <w:t>Статья 12.25.</w:t>
              </w:r>
            </w:hyperlink>
            <w:r w:rsidR="00424DBC">
              <w:t xml:space="preserve"> Невыполнение требования о предоставлении транспортного средства или об остановке транспортного средства</w:t>
            </w:r>
          </w:p>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pPr>
              <w:pStyle w:val="a7"/>
            </w:pPr>
          </w:p>
          <w:p w:rsidR="00424DBC" w:rsidRDefault="00424DBC">
            <w:pPr>
              <w:pStyle w:val="a7"/>
            </w:pPr>
          </w:p>
          <w:p w:rsidR="00424DBC" w:rsidRDefault="00424DBC" w:rsidP="00424DB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69" w:history="1">
              <w:r w:rsidR="00424DBC">
                <w:rPr>
                  <w:rStyle w:val="a4"/>
                </w:rPr>
                <w:t>ч. 1.</w:t>
              </w:r>
            </w:hyperlink>
            <w:r w:rsidR="00424DBC">
              <w:t xml:space="preserve">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w:t>
            </w:r>
            <w:proofErr w:type="gramStart"/>
            <w:r w:rsidR="00424DBC">
              <w:t>использовать</w:t>
            </w:r>
            <w:proofErr w:type="gramEnd"/>
            <w:r w:rsidR="00424DBC">
              <w:t xml:space="preserve"> транспортные средства</w:t>
            </w:r>
          </w:p>
        </w:tc>
        <w:tc>
          <w:tcPr>
            <w:tcW w:w="2700" w:type="dxa"/>
            <w:tcBorders>
              <w:top w:val="single" w:sz="4" w:space="0" w:color="auto"/>
              <w:left w:val="single" w:sz="4" w:space="0" w:color="auto"/>
              <w:bottom w:val="single" w:sz="4" w:space="0" w:color="auto"/>
            </w:tcBorders>
          </w:tcPr>
          <w:p w:rsidR="00424DBC" w:rsidRDefault="00424DBC">
            <w:pPr>
              <w:pStyle w:val="a8"/>
            </w:pPr>
            <w:r>
              <w:t>штраф</w:t>
            </w:r>
            <w:hyperlink w:anchor="sub_10" w:history="1">
              <w:r>
                <w:rPr>
                  <w:rStyle w:val="a4"/>
                </w:rPr>
                <w:t>*</w:t>
              </w:r>
            </w:hyperlink>
            <w:r>
              <w:t xml:space="preserve"> 500 руб.</w:t>
            </w:r>
          </w:p>
          <w:p w:rsidR="00424DBC" w:rsidRDefault="00424DBC">
            <w:pPr>
              <w:pStyle w:val="a7"/>
            </w:pPr>
          </w:p>
        </w:tc>
      </w:tr>
      <w:tr w:rsidR="00424DBC" w:rsidTr="002B4828">
        <w:tc>
          <w:tcPr>
            <w:tcW w:w="3117" w:type="dxa"/>
            <w:vMerge/>
            <w:tcBorders>
              <w:top w:val="single" w:sz="4" w:space="0" w:color="auto"/>
              <w:bottom w:val="single" w:sz="4" w:space="0" w:color="auto"/>
              <w:right w:val="single" w:sz="4" w:space="0" w:color="auto"/>
            </w:tcBorders>
          </w:tcPr>
          <w:p w:rsidR="00424DBC" w:rsidRDefault="00424DB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70" w:history="1">
              <w:r w:rsidR="00424DBC">
                <w:rPr>
                  <w:rStyle w:val="a4"/>
                </w:rPr>
                <w:t>ч. 2.</w:t>
              </w:r>
            </w:hyperlink>
            <w:r w:rsidR="00424DBC">
              <w:t xml:space="preserve"> Невыполнение законного требования сотрудника полиции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w:t>
            </w:r>
          </w:p>
        </w:tc>
        <w:tc>
          <w:tcPr>
            <w:tcW w:w="2700" w:type="dxa"/>
            <w:tcBorders>
              <w:top w:val="single" w:sz="4" w:space="0" w:color="auto"/>
              <w:left w:val="single" w:sz="4" w:space="0" w:color="auto"/>
              <w:bottom w:val="single" w:sz="4" w:space="0" w:color="auto"/>
            </w:tcBorders>
          </w:tcPr>
          <w:p w:rsidR="00424DBC" w:rsidRDefault="00424DBC">
            <w:pPr>
              <w:pStyle w:val="a8"/>
            </w:pPr>
            <w:r>
              <w:t>штраф</w:t>
            </w:r>
            <w:hyperlink w:anchor="sub_10" w:history="1">
              <w:r>
                <w:rPr>
                  <w:rStyle w:val="a4"/>
                </w:rPr>
                <w:t>*</w:t>
              </w:r>
            </w:hyperlink>
            <w:r>
              <w:t xml:space="preserve"> 500-800 руб.</w:t>
            </w:r>
          </w:p>
          <w:p w:rsidR="00424DBC" w:rsidRDefault="00424DBC">
            <w:pPr>
              <w:pStyle w:val="a7"/>
            </w:pPr>
          </w:p>
        </w:tc>
      </w:tr>
      <w:tr w:rsidR="00424DBC" w:rsidTr="002B4828">
        <w:tc>
          <w:tcPr>
            <w:tcW w:w="3117" w:type="dxa"/>
            <w:vMerge/>
            <w:tcBorders>
              <w:top w:val="single" w:sz="4" w:space="0" w:color="auto"/>
              <w:bottom w:val="single" w:sz="4" w:space="0" w:color="auto"/>
              <w:right w:val="single" w:sz="4" w:space="0" w:color="auto"/>
            </w:tcBorders>
          </w:tcPr>
          <w:p w:rsidR="00424DBC" w:rsidRDefault="00424DB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71" w:history="1">
              <w:r w:rsidR="00424DBC">
                <w:rPr>
                  <w:rStyle w:val="a4"/>
                </w:rPr>
                <w:t>ч. 3.</w:t>
              </w:r>
            </w:hyperlink>
            <w:r w:rsidR="00424DBC">
              <w:t xml:space="preserve">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w:t>
            </w:r>
          </w:p>
        </w:tc>
        <w:tc>
          <w:tcPr>
            <w:tcW w:w="2700" w:type="dxa"/>
            <w:tcBorders>
              <w:top w:val="single" w:sz="4" w:space="0" w:color="auto"/>
              <w:left w:val="single" w:sz="4" w:space="0" w:color="auto"/>
              <w:bottom w:val="single" w:sz="4" w:space="0" w:color="auto"/>
            </w:tcBorders>
          </w:tcPr>
          <w:p w:rsidR="00424DBC" w:rsidRDefault="00424DBC">
            <w:pPr>
              <w:pStyle w:val="a8"/>
            </w:pPr>
            <w:r>
              <w:t>штраф</w:t>
            </w:r>
            <w:hyperlink w:anchor="sub_10" w:history="1">
              <w:r>
                <w:rPr>
                  <w:rStyle w:val="a4"/>
                </w:rPr>
                <w:t>*</w:t>
              </w:r>
            </w:hyperlink>
            <w:r>
              <w:t xml:space="preserve"> 500-800 руб.</w:t>
            </w:r>
          </w:p>
          <w:p w:rsidR="00424DBC" w:rsidRDefault="00424DBC">
            <w:pPr>
              <w:pStyle w:val="a8"/>
            </w:pPr>
          </w:p>
        </w:tc>
      </w:tr>
      <w:tr w:rsidR="00424DBC" w:rsidTr="002B4828">
        <w:tc>
          <w:tcPr>
            <w:tcW w:w="3117" w:type="dxa"/>
            <w:vMerge w:val="restart"/>
            <w:tcBorders>
              <w:top w:val="single" w:sz="4" w:space="0" w:color="auto"/>
              <w:right w:val="single" w:sz="4" w:space="0" w:color="auto"/>
            </w:tcBorders>
          </w:tcPr>
          <w:p w:rsidR="00424DBC" w:rsidRDefault="00C77EF9" w:rsidP="00424DBC">
            <w:pPr>
              <w:pStyle w:val="a8"/>
            </w:pPr>
            <w:hyperlink r:id="rId72" w:history="1">
              <w:r w:rsidR="00424DBC">
                <w:rPr>
                  <w:rStyle w:val="a4"/>
                </w:rPr>
                <w:t>Статья 12.26</w:t>
              </w:r>
            </w:hyperlink>
            <w:r w:rsidR="00424DBC">
              <w:t>. Невыполнение водителем транспортного средства требования о прохождении медицинского освидетельствования на состояние опьянения</w:t>
            </w:r>
          </w:p>
          <w:p w:rsidR="00424DBC" w:rsidRDefault="00424DBC">
            <w:pPr>
              <w:pStyle w:val="a7"/>
            </w:pPr>
          </w:p>
          <w:p w:rsidR="00424DBC" w:rsidRDefault="00424DBC">
            <w:pPr>
              <w:pStyle w:val="a7"/>
            </w:pPr>
          </w:p>
          <w:p w:rsidR="00424DBC" w:rsidRDefault="00424DBC">
            <w:pPr>
              <w:pStyle w:val="a7"/>
            </w:pPr>
          </w:p>
          <w:p w:rsidR="00424DBC" w:rsidRDefault="002B4828">
            <w:pPr>
              <w:pStyle w:val="a7"/>
            </w:pPr>
            <w:r>
              <w:t>Примечание:</w:t>
            </w:r>
          </w:p>
          <w:p w:rsidR="00424DBC" w:rsidRDefault="002B4828">
            <w:pPr>
              <w:pStyle w:val="a7"/>
            </w:pPr>
            <w:r>
              <w:t xml:space="preserve">Предусмотрено задержание т/с, помещение на </w:t>
            </w:r>
            <w:proofErr w:type="spellStart"/>
            <w:r>
              <w:t>спецстоянку</w:t>
            </w:r>
            <w:proofErr w:type="spellEnd"/>
          </w:p>
          <w:p w:rsidR="00424DBC" w:rsidRDefault="00424DBC">
            <w:pPr>
              <w:pStyle w:val="a7"/>
            </w:pPr>
          </w:p>
          <w:p w:rsidR="00424DBC" w:rsidRDefault="00424DBC" w:rsidP="00424DBC"/>
          <w:p w:rsidR="00424DBC" w:rsidRDefault="00424DBC" w:rsidP="00424DBC"/>
          <w:p w:rsidR="00424DBC" w:rsidRDefault="00424DBC" w:rsidP="00424DBC"/>
          <w:p w:rsidR="00424DBC" w:rsidRDefault="00424DBC" w:rsidP="00CC6392">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73" w:history="1">
              <w:r w:rsidR="00424DBC">
                <w:rPr>
                  <w:rStyle w:val="a4"/>
                </w:rPr>
                <w:t>ч. 1.</w:t>
              </w:r>
            </w:hyperlink>
            <w:r w:rsidR="00424DBC">
              <w:t xml:space="preserve"> Невыполнение водителем транспортного средства законного </w:t>
            </w:r>
            <w:hyperlink r:id="rId74" w:history="1">
              <w:r w:rsidR="00424DBC">
                <w:rPr>
                  <w:rStyle w:val="a4"/>
                </w:rPr>
                <w:t>требования</w:t>
              </w:r>
            </w:hyperlink>
            <w:r w:rsidR="00424DBC">
              <w:t xml:space="preserve"> уполномоченного </w:t>
            </w:r>
            <w:hyperlink r:id="rId75" w:history="1">
              <w:r w:rsidR="00424DBC">
                <w:rPr>
                  <w:rStyle w:val="a4"/>
                </w:rPr>
                <w:t>должностного лица</w:t>
              </w:r>
            </w:hyperlink>
            <w:r w:rsidR="00424DBC">
              <w:t xml:space="preserve"> о прохождении </w:t>
            </w:r>
            <w:hyperlink r:id="rId76" w:history="1">
              <w:r w:rsidR="00424DBC">
                <w:rPr>
                  <w:rStyle w:val="a4"/>
                </w:rPr>
                <w:t>медицинского освидетельствования</w:t>
              </w:r>
            </w:hyperlink>
            <w:r w:rsidR="00424DBC">
              <w:t xml:space="preserve"> на состояние опьянения, если такие действия (бездействие) не содержат </w:t>
            </w:r>
            <w:hyperlink r:id="rId77" w:history="1">
              <w:r w:rsidR="00424DBC">
                <w:rPr>
                  <w:rStyle w:val="a4"/>
                </w:rPr>
                <w:t>уголовно наказуемого</w:t>
              </w:r>
            </w:hyperlink>
            <w:r w:rsidR="00424DBC">
              <w:t xml:space="preserve"> деяния</w:t>
            </w:r>
          </w:p>
        </w:tc>
        <w:tc>
          <w:tcPr>
            <w:tcW w:w="2700" w:type="dxa"/>
            <w:tcBorders>
              <w:top w:val="single" w:sz="4" w:space="0" w:color="auto"/>
              <w:left w:val="single" w:sz="4" w:space="0" w:color="auto"/>
              <w:bottom w:val="single" w:sz="4" w:space="0" w:color="auto"/>
            </w:tcBorders>
          </w:tcPr>
          <w:p w:rsidR="00424DBC" w:rsidRDefault="00424DBC">
            <w:pPr>
              <w:pStyle w:val="a8"/>
            </w:pPr>
            <w:r>
              <w:t>штраф</w:t>
            </w:r>
            <w:hyperlink w:anchor="sub_10" w:history="1">
              <w:r>
                <w:rPr>
                  <w:rStyle w:val="a4"/>
                </w:rPr>
                <w:t>*</w:t>
              </w:r>
            </w:hyperlink>
            <w:r>
              <w:t xml:space="preserve"> 30000 руб. </w:t>
            </w:r>
            <w:r>
              <w:rPr>
                <w:rStyle w:val="a3"/>
              </w:rPr>
              <w:t>с лишением прав на 1,5-2 года</w:t>
            </w:r>
          </w:p>
          <w:p w:rsidR="00424DBC" w:rsidRDefault="00424DBC">
            <w:pPr>
              <w:pStyle w:val="a7"/>
            </w:pPr>
          </w:p>
          <w:p w:rsidR="00424DBC" w:rsidRDefault="00424DBC">
            <w:pPr>
              <w:pStyle w:val="a8"/>
            </w:pPr>
          </w:p>
        </w:tc>
      </w:tr>
      <w:tr w:rsidR="00424DBC" w:rsidTr="002B4828">
        <w:tc>
          <w:tcPr>
            <w:tcW w:w="3117" w:type="dxa"/>
            <w:vMerge/>
            <w:tcBorders>
              <w:bottom w:val="single" w:sz="4" w:space="0" w:color="auto"/>
              <w:right w:val="single" w:sz="4" w:space="0" w:color="auto"/>
            </w:tcBorders>
          </w:tcPr>
          <w:p w:rsidR="00424DBC" w:rsidRDefault="00424DB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78" w:history="1">
              <w:r w:rsidR="00424DBC">
                <w:rPr>
                  <w:rStyle w:val="a4"/>
                </w:rPr>
                <w:t>ч. 2</w:t>
              </w:r>
            </w:hyperlink>
            <w:r w:rsidR="00424DBC">
              <w:t xml:space="preserve">.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w:t>
            </w:r>
            <w:hyperlink r:id="rId79" w:history="1">
              <w:r w:rsidR="00424DBC">
                <w:rPr>
                  <w:rStyle w:val="a4"/>
                </w:rPr>
                <w:t>уголовно наказуемого</w:t>
              </w:r>
            </w:hyperlink>
            <w:r w:rsidR="00424DBC">
              <w:t xml:space="preserve"> деяния</w:t>
            </w:r>
          </w:p>
        </w:tc>
        <w:tc>
          <w:tcPr>
            <w:tcW w:w="2700" w:type="dxa"/>
            <w:tcBorders>
              <w:top w:val="single" w:sz="4" w:space="0" w:color="auto"/>
              <w:left w:val="single" w:sz="4" w:space="0" w:color="auto"/>
              <w:bottom w:val="single" w:sz="4" w:space="0" w:color="auto"/>
            </w:tcBorders>
          </w:tcPr>
          <w:p w:rsidR="00424DBC" w:rsidRDefault="00424DBC">
            <w:pPr>
              <w:pStyle w:val="a8"/>
            </w:pPr>
            <w:r>
              <w:t>арест от 10 до 15 суток или штраф</w:t>
            </w:r>
            <w:hyperlink w:anchor="sub_10" w:history="1">
              <w:r>
                <w:rPr>
                  <w:rStyle w:val="a4"/>
                </w:rPr>
                <w:t>*</w:t>
              </w:r>
            </w:hyperlink>
            <w:r>
              <w:t xml:space="preserve"> 30 тыс. руб.</w:t>
            </w:r>
          </w:p>
          <w:p w:rsidR="00424DBC" w:rsidRDefault="00424DBC">
            <w:pPr>
              <w:pStyle w:val="a7"/>
            </w:pPr>
          </w:p>
          <w:p w:rsidR="00424DBC" w:rsidRDefault="00424DBC">
            <w:pPr>
              <w:pStyle w:val="a8"/>
            </w:pPr>
          </w:p>
        </w:tc>
      </w:tr>
      <w:tr w:rsidR="00424DBC" w:rsidTr="002B4828">
        <w:tc>
          <w:tcPr>
            <w:tcW w:w="3117" w:type="dxa"/>
            <w:vMerge w:val="restart"/>
            <w:tcBorders>
              <w:top w:val="single" w:sz="4" w:space="0" w:color="auto"/>
              <w:right w:val="single" w:sz="4" w:space="0" w:color="auto"/>
            </w:tcBorders>
          </w:tcPr>
          <w:p w:rsidR="00424DBC" w:rsidRDefault="00C77EF9" w:rsidP="00424DBC">
            <w:pPr>
              <w:pStyle w:val="a8"/>
            </w:pPr>
            <w:hyperlink r:id="rId80" w:history="1">
              <w:r w:rsidR="00424DBC">
                <w:rPr>
                  <w:rStyle w:val="a4"/>
                </w:rPr>
                <w:t>Статья 12.27.</w:t>
              </w:r>
            </w:hyperlink>
            <w:r w:rsidR="00424DBC">
              <w:t xml:space="preserve"> Невыполнение обязанностей в связи с </w:t>
            </w:r>
            <w:r w:rsidR="00424DBC">
              <w:lastRenderedPageBreak/>
              <w:t>дорожно-транспортным происшествием</w:t>
            </w:r>
          </w:p>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pPr>
              <w:pStyle w:val="a7"/>
            </w:pPr>
          </w:p>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p w:rsidR="00424DBC" w:rsidRDefault="00424DBC" w:rsidP="00424DBC"/>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81" w:history="1">
              <w:r w:rsidR="00424DBC">
                <w:rPr>
                  <w:rStyle w:val="a4"/>
                </w:rPr>
                <w:t>ч. 1.</w:t>
              </w:r>
            </w:hyperlink>
            <w:r w:rsidR="00424DBC">
              <w:t xml:space="preserve"> Невыполнение водителем обязанностей, предусмотренных </w:t>
            </w:r>
            <w:hyperlink r:id="rId82" w:history="1">
              <w:r w:rsidR="00424DBC">
                <w:rPr>
                  <w:rStyle w:val="a4"/>
                </w:rPr>
                <w:t>Правилами</w:t>
              </w:r>
            </w:hyperlink>
            <w:r w:rsidR="00424DBC">
              <w:t xml:space="preserve"> дорожного движения, в связи с </w:t>
            </w:r>
            <w:r w:rsidR="00424DBC">
              <w:lastRenderedPageBreak/>
              <w:t>дорожно-транспортным происшествием, участником которого он является, за исключением случаев, предусмотренных частью 2 настоящей статьи</w:t>
            </w:r>
          </w:p>
        </w:tc>
        <w:tc>
          <w:tcPr>
            <w:tcW w:w="2700" w:type="dxa"/>
            <w:tcBorders>
              <w:top w:val="single" w:sz="4" w:space="0" w:color="auto"/>
              <w:left w:val="single" w:sz="4" w:space="0" w:color="auto"/>
              <w:bottom w:val="single" w:sz="4" w:space="0" w:color="auto"/>
            </w:tcBorders>
          </w:tcPr>
          <w:p w:rsidR="00424DBC" w:rsidRDefault="00424DBC">
            <w:pPr>
              <w:pStyle w:val="a8"/>
            </w:pPr>
            <w:r>
              <w:lastRenderedPageBreak/>
              <w:t>штраф</w:t>
            </w:r>
            <w:hyperlink w:anchor="sub_10" w:history="1">
              <w:r>
                <w:rPr>
                  <w:rStyle w:val="a4"/>
                </w:rPr>
                <w:t>*</w:t>
              </w:r>
            </w:hyperlink>
            <w:r>
              <w:t xml:space="preserve"> 1000 руб.</w:t>
            </w:r>
          </w:p>
          <w:p w:rsidR="00424DBC" w:rsidRDefault="00424DBC">
            <w:pPr>
              <w:pStyle w:val="a8"/>
            </w:pPr>
          </w:p>
        </w:tc>
      </w:tr>
      <w:tr w:rsidR="00424DBC" w:rsidTr="002B4828">
        <w:tc>
          <w:tcPr>
            <w:tcW w:w="3117" w:type="dxa"/>
            <w:vMerge/>
            <w:tcBorders>
              <w:right w:val="single" w:sz="4" w:space="0" w:color="auto"/>
            </w:tcBorders>
          </w:tcPr>
          <w:p w:rsidR="00424DBC" w:rsidRDefault="00424DBC" w:rsidP="00424DBC"/>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83" w:history="1">
              <w:r w:rsidR="00424DBC">
                <w:rPr>
                  <w:rStyle w:val="a4"/>
                </w:rPr>
                <w:t>ч. 2.</w:t>
              </w:r>
            </w:hyperlink>
            <w:r w:rsidR="00424DBC">
              <w:t xml:space="preserve"> Оставление водителем в нарушение Правил дорожного движения места дорожно-транспортного происшествия, участником которого он являлся</w:t>
            </w:r>
          </w:p>
        </w:tc>
        <w:tc>
          <w:tcPr>
            <w:tcW w:w="2700" w:type="dxa"/>
            <w:tcBorders>
              <w:top w:val="single" w:sz="4" w:space="0" w:color="auto"/>
              <w:left w:val="single" w:sz="4" w:space="0" w:color="auto"/>
              <w:bottom w:val="single" w:sz="4" w:space="0" w:color="auto"/>
            </w:tcBorders>
          </w:tcPr>
          <w:p w:rsidR="00424DBC" w:rsidRDefault="00424DBC">
            <w:pPr>
              <w:pStyle w:val="a8"/>
            </w:pPr>
            <w:r>
              <w:t>лишение прав на 1-1,5 года или арест до 15 суток</w:t>
            </w:r>
          </w:p>
        </w:tc>
      </w:tr>
      <w:tr w:rsidR="00424DBC" w:rsidTr="002B4828">
        <w:tc>
          <w:tcPr>
            <w:tcW w:w="3117" w:type="dxa"/>
            <w:vMerge/>
            <w:tcBorders>
              <w:bottom w:val="single" w:sz="4" w:space="0" w:color="auto"/>
              <w:right w:val="single" w:sz="4" w:space="0" w:color="auto"/>
            </w:tcBorders>
          </w:tcPr>
          <w:p w:rsidR="00424DBC" w:rsidRPr="00424DBC" w:rsidRDefault="00424DBC" w:rsidP="00424DBC"/>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84" w:history="1">
              <w:proofErr w:type="gramStart"/>
              <w:r w:rsidR="00424DBC">
                <w:rPr>
                  <w:rStyle w:val="a4"/>
                </w:rPr>
                <w:t>ч. 3</w:t>
              </w:r>
            </w:hyperlink>
            <w:r w:rsidR="00424DBC">
              <w:t xml:space="preserve">. Невыполнение требования </w:t>
            </w:r>
            <w:hyperlink r:id="rId85" w:history="1">
              <w:r w:rsidR="00424DBC">
                <w:rPr>
                  <w:rStyle w:val="a4"/>
                </w:rPr>
                <w:t>Правил</w:t>
              </w:r>
            </w:hyperlink>
            <w:r w:rsidR="00424DBC">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w:t>
            </w:r>
            <w:proofErr w:type="gramEnd"/>
          </w:p>
        </w:tc>
        <w:tc>
          <w:tcPr>
            <w:tcW w:w="2700" w:type="dxa"/>
            <w:tcBorders>
              <w:top w:val="single" w:sz="4" w:space="0" w:color="auto"/>
              <w:left w:val="single" w:sz="4" w:space="0" w:color="auto"/>
              <w:bottom w:val="single" w:sz="4" w:space="0" w:color="auto"/>
            </w:tcBorders>
          </w:tcPr>
          <w:p w:rsidR="00424DBC" w:rsidRDefault="00424DBC">
            <w:pPr>
              <w:pStyle w:val="a8"/>
            </w:pPr>
            <w:r>
              <w:t>штраф</w:t>
            </w:r>
            <w:hyperlink w:anchor="sub_10" w:history="1">
              <w:r>
                <w:rPr>
                  <w:rStyle w:val="a4"/>
                </w:rPr>
                <w:t>*</w:t>
              </w:r>
            </w:hyperlink>
            <w:r>
              <w:t xml:space="preserve"> 30 тыс. руб. </w:t>
            </w:r>
            <w:r>
              <w:rPr>
                <w:rStyle w:val="a3"/>
              </w:rPr>
              <w:t>с лишением прав на 1,5-2 года</w:t>
            </w:r>
          </w:p>
          <w:p w:rsidR="00424DBC" w:rsidRDefault="00424DBC">
            <w:pPr>
              <w:pStyle w:val="a8"/>
            </w:pPr>
            <w:r>
              <w:t xml:space="preserve">задержание т/с, помещение на </w:t>
            </w:r>
            <w:proofErr w:type="spellStart"/>
            <w:r>
              <w:t>спецстоянку</w:t>
            </w:r>
            <w:proofErr w:type="spellEnd"/>
            <w:hyperlink w:anchor="sub_100" w:history="1">
              <w:r>
                <w:rPr>
                  <w:rStyle w:val="a4"/>
                </w:rPr>
                <w:t>**</w:t>
              </w:r>
            </w:hyperlink>
          </w:p>
        </w:tc>
      </w:tr>
      <w:tr w:rsidR="00424DBC" w:rsidTr="002B4828">
        <w:tc>
          <w:tcPr>
            <w:tcW w:w="3117" w:type="dxa"/>
            <w:vMerge w:val="restart"/>
            <w:tcBorders>
              <w:top w:val="single" w:sz="4" w:space="0" w:color="auto"/>
              <w:right w:val="single" w:sz="4" w:space="0" w:color="auto"/>
            </w:tcBorders>
          </w:tcPr>
          <w:p w:rsidR="00424DBC" w:rsidRDefault="00C77EF9" w:rsidP="00424DBC">
            <w:pPr>
              <w:pStyle w:val="a8"/>
            </w:pPr>
            <w:hyperlink r:id="rId86" w:history="1">
              <w:r w:rsidR="00424DBC">
                <w:rPr>
                  <w:rStyle w:val="a4"/>
                </w:rPr>
                <w:t>Статья 12.29.</w:t>
              </w:r>
            </w:hyperlink>
            <w:r w:rsidR="00424DBC">
              <w:t xml:space="preserve"> Нарушение Правил дорожного движения пешеходом или иным лицом, участвующим в процессе дорожного движения</w:t>
            </w:r>
          </w:p>
          <w:p w:rsidR="00424DBC" w:rsidRDefault="00424DBC" w:rsidP="00424DBC">
            <w:pPr>
              <w:pStyle w:val="a7"/>
            </w:pPr>
          </w:p>
          <w:p w:rsidR="00424DBC" w:rsidRDefault="00424DBC">
            <w:pPr>
              <w:pStyle w:val="a7"/>
            </w:pPr>
          </w:p>
          <w:p w:rsidR="00424DBC" w:rsidRDefault="00424DBC">
            <w:pPr>
              <w:pStyle w:val="a7"/>
            </w:pPr>
          </w:p>
          <w:p w:rsidR="00424DBC" w:rsidRDefault="00424DBC">
            <w:pPr>
              <w:pStyle w:val="a7"/>
            </w:pPr>
          </w:p>
          <w:p w:rsidR="00424DBC" w:rsidRDefault="00424DBC" w:rsidP="002E26F9">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87" w:history="1">
              <w:r w:rsidR="00424DBC">
                <w:rPr>
                  <w:rStyle w:val="a4"/>
                </w:rPr>
                <w:t>ч. 1</w:t>
              </w:r>
            </w:hyperlink>
            <w:r w:rsidR="00424DBC">
              <w:t>. Нарушение пешеходом или пассажиром транспортного средства Правил дорожного движения</w:t>
            </w:r>
          </w:p>
        </w:tc>
        <w:tc>
          <w:tcPr>
            <w:tcW w:w="2700" w:type="dxa"/>
            <w:tcBorders>
              <w:top w:val="single" w:sz="4" w:space="0" w:color="auto"/>
              <w:left w:val="single" w:sz="4" w:space="0" w:color="auto"/>
              <w:bottom w:val="single" w:sz="4" w:space="0" w:color="auto"/>
            </w:tcBorders>
          </w:tcPr>
          <w:p w:rsidR="00424DBC" w:rsidRDefault="00424DBC">
            <w:pPr>
              <w:pStyle w:val="a8"/>
            </w:pPr>
            <w:r>
              <w:t>предупреждение или штраф</w:t>
            </w:r>
            <w:hyperlink w:anchor="sub_10" w:history="1">
              <w:r>
                <w:rPr>
                  <w:rStyle w:val="a4"/>
                </w:rPr>
                <w:t>*</w:t>
              </w:r>
            </w:hyperlink>
            <w:r>
              <w:t xml:space="preserve"> 500 руб.</w:t>
            </w:r>
          </w:p>
          <w:p w:rsidR="00424DBC" w:rsidRDefault="00424DBC">
            <w:pPr>
              <w:pStyle w:val="a8"/>
            </w:pPr>
          </w:p>
        </w:tc>
      </w:tr>
      <w:tr w:rsidR="00424DBC" w:rsidTr="002B4828">
        <w:tc>
          <w:tcPr>
            <w:tcW w:w="3117" w:type="dxa"/>
            <w:vMerge/>
            <w:tcBorders>
              <w:right w:val="single" w:sz="4" w:space="0" w:color="auto"/>
            </w:tcBorders>
          </w:tcPr>
          <w:p w:rsidR="00424DBC" w:rsidRDefault="00424DBC" w:rsidP="002E26F9">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88" w:history="1">
              <w:r w:rsidR="00424DBC">
                <w:rPr>
                  <w:rStyle w:val="a4"/>
                </w:rPr>
                <w:t>ч. 2</w:t>
              </w:r>
            </w:hyperlink>
            <w:r w:rsidR="00424DBC">
              <w:t xml:space="preserve">. Нарушение </w:t>
            </w:r>
            <w:hyperlink r:id="rId89" w:history="1">
              <w:r w:rsidR="00424DBC">
                <w:rPr>
                  <w:rStyle w:val="a4"/>
                </w:rPr>
                <w:t>Правил</w:t>
              </w:r>
            </w:hyperlink>
            <w:r w:rsidR="00424DBC">
              <w:t xml:space="preserve">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водителя транспортного средства)</w:t>
            </w:r>
          </w:p>
        </w:tc>
        <w:tc>
          <w:tcPr>
            <w:tcW w:w="2700" w:type="dxa"/>
            <w:tcBorders>
              <w:top w:val="single" w:sz="4" w:space="0" w:color="auto"/>
              <w:left w:val="single" w:sz="4" w:space="0" w:color="auto"/>
              <w:bottom w:val="single" w:sz="4" w:space="0" w:color="auto"/>
            </w:tcBorders>
          </w:tcPr>
          <w:p w:rsidR="00424DBC" w:rsidRDefault="00424DBC">
            <w:pPr>
              <w:pStyle w:val="a8"/>
            </w:pPr>
            <w:r>
              <w:t>штраф</w:t>
            </w:r>
            <w:hyperlink w:anchor="sub_10" w:history="1">
              <w:r>
                <w:rPr>
                  <w:rStyle w:val="a4"/>
                </w:rPr>
                <w:t>*</w:t>
              </w:r>
            </w:hyperlink>
            <w:r>
              <w:t xml:space="preserve"> 800 руб.</w:t>
            </w:r>
          </w:p>
          <w:p w:rsidR="00424DBC" w:rsidRDefault="00424DBC">
            <w:pPr>
              <w:pStyle w:val="a8"/>
            </w:pPr>
          </w:p>
        </w:tc>
      </w:tr>
      <w:tr w:rsidR="00424DBC" w:rsidTr="002B4828">
        <w:tc>
          <w:tcPr>
            <w:tcW w:w="3117" w:type="dxa"/>
            <w:vMerge/>
            <w:tcBorders>
              <w:bottom w:val="single" w:sz="4" w:space="0" w:color="auto"/>
              <w:right w:val="single" w:sz="4" w:space="0" w:color="auto"/>
            </w:tcBorders>
          </w:tcPr>
          <w:p w:rsidR="00424DBC" w:rsidRDefault="00424DBC">
            <w:pPr>
              <w:pStyle w:val="a7"/>
            </w:pPr>
          </w:p>
        </w:tc>
        <w:tc>
          <w:tcPr>
            <w:tcW w:w="4821" w:type="dxa"/>
            <w:tcBorders>
              <w:top w:val="single" w:sz="4" w:space="0" w:color="auto"/>
              <w:left w:val="single" w:sz="4" w:space="0" w:color="auto"/>
              <w:bottom w:val="single" w:sz="4" w:space="0" w:color="auto"/>
              <w:right w:val="single" w:sz="4" w:space="0" w:color="auto"/>
            </w:tcBorders>
          </w:tcPr>
          <w:p w:rsidR="00424DBC" w:rsidRDefault="00C77EF9">
            <w:pPr>
              <w:pStyle w:val="a8"/>
            </w:pPr>
            <w:hyperlink r:id="rId90" w:history="1">
              <w:r w:rsidR="00424DBC">
                <w:rPr>
                  <w:rStyle w:val="a4"/>
                </w:rPr>
                <w:t>ч. 3.</w:t>
              </w:r>
            </w:hyperlink>
            <w:r w:rsidR="00424DBC">
              <w:t xml:space="preserve"> Нарушение Правил дорожного движения лицами, указанными в части 2 настоящей статьи, совершенное в состоянии опьянения</w:t>
            </w:r>
          </w:p>
        </w:tc>
        <w:tc>
          <w:tcPr>
            <w:tcW w:w="2700" w:type="dxa"/>
            <w:tcBorders>
              <w:top w:val="single" w:sz="4" w:space="0" w:color="auto"/>
              <w:left w:val="single" w:sz="4" w:space="0" w:color="auto"/>
              <w:bottom w:val="single" w:sz="4" w:space="0" w:color="auto"/>
            </w:tcBorders>
          </w:tcPr>
          <w:p w:rsidR="00424DBC" w:rsidRDefault="00424DBC">
            <w:pPr>
              <w:pStyle w:val="a8"/>
            </w:pPr>
            <w:r>
              <w:t>штраф</w:t>
            </w:r>
            <w:hyperlink w:anchor="sub_10" w:history="1">
              <w:r>
                <w:rPr>
                  <w:rStyle w:val="a4"/>
                </w:rPr>
                <w:t>*</w:t>
              </w:r>
            </w:hyperlink>
            <w:r>
              <w:t xml:space="preserve"> 1000-1500 руб.</w:t>
            </w:r>
          </w:p>
          <w:p w:rsidR="00424DBC" w:rsidRDefault="00424DBC">
            <w:pPr>
              <w:pStyle w:val="a8"/>
            </w:pPr>
          </w:p>
        </w:tc>
      </w:tr>
      <w:tr w:rsidR="002B4828" w:rsidTr="002B4828">
        <w:tc>
          <w:tcPr>
            <w:tcW w:w="3117" w:type="dxa"/>
            <w:vMerge w:val="restart"/>
            <w:tcBorders>
              <w:top w:val="single" w:sz="4" w:space="0" w:color="auto"/>
              <w:right w:val="single" w:sz="4" w:space="0" w:color="auto"/>
            </w:tcBorders>
          </w:tcPr>
          <w:p w:rsidR="002B4828" w:rsidRDefault="00C77EF9" w:rsidP="00424DBC">
            <w:pPr>
              <w:pStyle w:val="a8"/>
            </w:pPr>
            <w:hyperlink r:id="rId91" w:history="1">
              <w:r w:rsidR="002B4828">
                <w:rPr>
                  <w:rStyle w:val="a4"/>
                </w:rPr>
                <w:t>Статья 12.30.</w:t>
              </w:r>
            </w:hyperlink>
            <w:r w:rsidR="002B4828">
              <w:t xml:space="preserve">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2B4828" w:rsidRDefault="002B4828">
            <w:pPr>
              <w:pStyle w:val="a7"/>
            </w:pPr>
          </w:p>
          <w:p w:rsidR="002B4828" w:rsidRDefault="002B4828" w:rsidP="00424DBC"/>
          <w:p w:rsidR="002B4828" w:rsidRDefault="002B4828" w:rsidP="00424DBC">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92" w:history="1">
              <w:r w:rsidR="002B4828">
                <w:rPr>
                  <w:rStyle w:val="a4"/>
                </w:rPr>
                <w:t>ч. 1.</w:t>
              </w:r>
            </w:hyperlink>
            <w:r w:rsidR="002B4828">
              <w:t xml:space="preserve"> Нарушение </w:t>
            </w:r>
            <w:hyperlink r:id="rId93" w:history="1">
              <w:r w:rsidR="002B4828">
                <w:rPr>
                  <w:rStyle w:val="a4"/>
                </w:rPr>
                <w:t>Правил</w:t>
              </w:r>
            </w:hyperlink>
            <w:r w:rsidR="002B4828">
              <w:t xml:space="preserve">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1000 руб.</w:t>
            </w:r>
          </w:p>
          <w:p w:rsidR="002B4828" w:rsidRDefault="002B4828">
            <w:pPr>
              <w:pStyle w:val="a8"/>
            </w:pPr>
          </w:p>
        </w:tc>
      </w:tr>
      <w:tr w:rsidR="002B4828" w:rsidTr="002B4828">
        <w:tc>
          <w:tcPr>
            <w:tcW w:w="3117" w:type="dxa"/>
            <w:vMerge/>
            <w:tcBorders>
              <w:bottom w:val="single" w:sz="4" w:space="0" w:color="auto"/>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94" w:history="1">
              <w:r w:rsidR="002B4828">
                <w:rPr>
                  <w:rStyle w:val="a4"/>
                </w:rPr>
                <w:t>ч. 2</w:t>
              </w:r>
            </w:hyperlink>
            <w:r w:rsidR="002B4828">
              <w:t>.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1000-1500 руб.</w:t>
            </w:r>
          </w:p>
          <w:p w:rsidR="002B4828" w:rsidRDefault="002B4828">
            <w:pPr>
              <w:pStyle w:val="a8"/>
            </w:pPr>
          </w:p>
        </w:tc>
      </w:tr>
      <w:tr w:rsidR="002B4828" w:rsidTr="002B4828">
        <w:tc>
          <w:tcPr>
            <w:tcW w:w="3117" w:type="dxa"/>
            <w:tcBorders>
              <w:top w:val="single" w:sz="4" w:space="0" w:color="auto"/>
              <w:bottom w:val="single" w:sz="4" w:space="0" w:color="auto"/>
              <w:right w:val="single" w:sz="4" w:space="0" w:color="auto"/>
            </w:tcBorders>
          </w:tcPr>
          <w:p w:rsidR="002B4828" w:rsidRDefault="00C77EF9" w:rsidP="002B4828">
            <w:pPr>
              <w:pStyle w:val="a8"/>
            </w:pPr>
            <w:hyperlink r:id="rId95" w:history="1">
              <w:r w:rsidR="002B4828">
                <w:rPr>
                  <w:rStyle w:val="a4"/>
                </w:rPr>
                <w:t>Статья 12.36.1</w:t>
              </w:r>
            </w:hyperlink>
            <w:r w:rsidR="002B4828">
              <w:t>. Нарушение правил пользования телефоном водителем транспортного средства</w:t>
            </w:r>
          </w:p>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2B4828">
            <w:pPr>
              <w:pStyle w:val="a8"/>
            </w:pPr>
            <w:r>
              <w:lastRenderedPageBreak/>
              <w:t xml:space="preserve">Пользование водителем во время движения транспортного средства телефоном, не оборудованным техническим устройством, позволяющим вести переговоры без </w:t>
            </w:r>
            <w:r>
              <w:lastRenderedPageBreak/>
              <w:t>использования рук</w:t>
            </w:r>
          </w:p>
        </w:tc>
        <w:tc>
          <w:tcPr>
            <w:tcW w:w="2700" w:type="dxa"/>
            <w:tcBorders>
              <w:top w:val="single" w:sz="4" w:space="0" w:color="auto"/>
              <w:left w:val="single" w:sz="4" w:space="0" w:color="auto"/>
              <w:bottom w:val="single" w:sz="4" w:space="0" w:color="auto"/>
            </w:tcBorders>
          </w:tcPr>
          <w:p w:rsidR="002B4828" w:rsidRDefault="002B4828">
            <w:pPr>
              <w:pStyle w:val="a8"/>
            </w:pPr>
            <w:r>
              <w:lastRenderedPageBreak/>
              <w:t>штраф</w:t>
            </w:r>
            <w:hyperlink w:anchor="sub_10" w:history="1">
              <w:r>
                <w:rPr>
                  <w:rStyle w:val="a4"/>
                </w:rPr>
                <w:t>*</w:t>
              </w:r>
            </w:hyperlink>
            <w:r>
              <w:t xml:space="preserve"> 1500 руб.</w:t>
            </w:r>
          </w:p>
          <w:p w:rsidR="002B4828" w:rsidRDefault="002B4828">
            <w:pPr>
              <w:pStyle w:val="a8"/>
            </w:pPr>
          </w:p>
        </w:tc>
      </w:tr>
      <w:tr w:rsidR="002B4828" w:rsidTr="002B4828">
        <w:tc>
          <w:tcPr>
            <w:tcW w:w="3117" w:type="dxa"/>
            <w:tcBorders>
              <w:top w:val="single" w:sz="4" w:space="0" w:color="auto"/>
              <w:right w:val="single" w:sz="4" w:space="0" w:color="auto"/>
            </w:tcBorders>
          </w:tcPr>
          <w:p w:rsidR="006E4936" w:rsidRDefault="00C77EF9" w:rsidP="002B4828">
            <w:pPr>
              <w:pStyle w:val="a8"/>
            </w:pPr>
            <w:hyperlink r:id="rId96" w:history="1">
              <w:r w:rsidR="006E4936">
                <w:rPr>
                  <w:rStyle w:val="a4"/>
                </w:rPr>
                <w:t>Статья 12.37</w:t>
              </w:r>
            </w:hyperlink>
            <w:r w:rsidR="006E4936">
              <w:t>. Несоблюдение требований об обязательном страховании гражданской ответственности владельцев транспортных средств</w:t>
            </w:r>
          </w:p>
          <w:p w:rsidR="006E4936" w:rsidRDefault="006E4936" w:rsidP="002B4828">
            <w:pPr>
              <w:pStyle w:val="a7"/>
            </w:pPr>
          </w:p>
          <w:p w:rsidR="006E4936" w:rsidRDefault="006E4936">
            <w:pPr>
              <w:pStyle w:val="a8"/>
            </w:pPr>
          </w:p>
          <w:p w:rsidR="006E4936" w:rsidRDefault="006E4936">
            <w:pPr>
              <w:pStyle w:val="a7"/>
            </w:pPr>
          </w:p>
          <w:p w:rsidR="006E4936" w:rsidRDefault="006E4936">
            <w:pPr>
              <w:pStyle w:val="a7"/>
            </w:pPr>
          </w:p>
          <w:p w:rsidR="002B4828" w:rsidRDefault="002B4828" w:rsidP="006E4936">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97" w:history="1">
              <w:r w:rsidR="002B4828">
                <w:rPr>
                  <w:rStyle w:val="a4"/>
                </w:rPr>
                <w:t>ч. 1.</w:t>
              </w:r>
            </w:hyperlink>
            <w:r w:rsidR="002B4828">
              <w:t xml:space="preserve">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500 руб.</w:t>
            </w:r>
          </w:p>
          <w:p w:rsidR="002B4828" w:rsidRDefault="002B4828">
            <w:pPr>
              <w:pStyle w:val="a8"/>
            </w:pPr>
          </w:p>
        </w:tc>
      </w:tr>
      <w:tr w:rsidR="002B4828" w:rsidTr="002B4828">
        <w:tc>
          <w:tcPr>
            <w:tcW w:w="3117" w:type="dxa"/>
            <w:tcBorders>
              <w:right w:val="single" w:sz="4" w:space="0" w:color="auto"/>
            </w:tcBorders>
          </w:tcPr>
          <w:p w:rsidR="002B4828" w:rsidRDefault="002B4828">
            <w:pPr>
              <w:pStyle w:val="a7"/>
            </w:pPr>
          </w:p>
        </w:tc>
        <w:tc>
          <w:tcPr>
            <w:tcW w:w="4821" w:type="dxa"/>
            <w:tcBorders>
              <w:top w:val="single" w:sz="4" w:space="0" w:color="auto"/>
              <w:left w:val="single" w:sz="4" w:space="0" w:color="auto"/>
              <w:bottom w:val="single" w:sz="4" w:space="0" w:color="auto"/>
              <w:right w:val="single" w:sz="4" w:space="0" w:color="auto"/>
            </w:tcBorders>
          </w:tcPr>
          <w:p w:rsidR="002B4828" w:rsidRDefault="00C77EF9">
            <w:pPr>
              <w:pStyle w:val="a8"/>
            </w:pPr>
            <w:hyperlink r:id="rId98" w:history="1">
              <w:r w:rsidR="002B4828">
                <w:rPr>
                  <w:rStyle w:val="a4"/>
                </w:rPr>
                <w:t>ч. 2.</w:t>
              </w:r>
            </w:hyperlink>
            <w:r w:rsidR="002B4828">
              <w:t xml:space="preserve"> Неисполнение владельцем транспортного средства установленной </w:t>
            </w:r>
            <w:hyperlink r:id="rId99" w:history="1">
              <w:r w:rsidR="002B4828">
                <w:rPr>
                  <w:rStyle w:val="a4"/>
                </w:rPr>
                <w:t>федеральным законом</w:t>
              </w:r>
            </w:hyperlink>
            <w:r w:rsidR="002B4828">
              <w:t xml:space="preserve">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w:t>
            </w:r>
          </w:p>
        </w:tc>
        <w:tc>
          <w:tcPr>
            <w:tcW w:w="2700" w:type="dxa"/>
            <w:tcBorders>
              <w:top w:val="single" w:sz="4" w:space="0" w:color="auto"/>
              <w:left w:val="single" w:sz="4" w:space="0" w:color="auto"/>
              <w:bottom w:val="single" w:sz="4" w:space="0" w:color="auto"/>
            </w:tcBorders>
          </w:tcPr>
          <w:p w:rsidR="002B4828" w:rsidRDefault="002B4828">
            <w:pPr>
              <w:pStyle w:val="a8"/>
            </w:pPr>
            <w:r>
              <w:t>штраф</w:t>
            </w:r>
            <w:hyperlink w:anchor="sub_10" w:history="1">
              <w:r>
                <w:rPr>
                  <w:rStyle w:val="a4"/>
                </w:rPr>
                <w:t>*</w:t>
              </w:r>
            </w:hyperlink>
            <w:r>
              <w:t xml:space="preserve"> 800 руб.</w:t>
            </w:r>
          </w:p>
          <w:p w:rsidR="002B4828" w:rsidRDefault="002B4828">
            <w:pPr>
              <w:pStyle w:val="a8"/>
            </w:pPr>
          </w:p>
        </w:tc>
      </w:tr>
    </w:tbl>
    <w:p w:rsidR="00574927" w:rsidRDefault="00DA5D1D">
      <w:bookmarkStart w:id="1" w:name="sub_10"/>
      <w:r>
        <w:t>* </w:t>
      </w:r>
      <w:proofErr w:type="gramStart"/>
      <w:r>
        <w:t>Оплатить штраф следует</w:t>
      </w:r>
      <w:proofErr w:type="gramEnd"/>
      <w:r>
        <w:t xml:space="preserve"> в течение 70 дней с момента получения постановления о нарушении (10 дней на </w:t>
      </w:r>
      <w:hyperlink r:id="rId100" w:history="1">
        <w:r>
          <w:rPr>
            <w:rStyle w:val="a4"/>
          </w:rPr>
          <w:t>обжалование</w:t>
        </w:r>
      </w:hyperlink>
      <w:r>
        <w:t xml:space="preserve"> + 60 дней на </w:t>
      </w:r>
      <w:hyperlink r:id="rId101" w:history="1">
        <w:r>
          <w:rPr>
            <w:rStyle w:val="a4"/>
          </w:rPr>
          <w:t>оплату</w:t>
        </w:r>
      </w:hyperlink>
      <w:r>
        <w:t xml:space="preserve">). Неуплата штрафа в срок </w:t>
      </w:r>
      <w:hyperlink r:id="rId102" w:history="1">
        <w:r>
          <w:rPr>
            <w:rStyle w:val="a4"/>
          </w:rPr>
          <w:t>влечет</w:t>
        </w:r>
      </w:hyperlink>
      <w:r>
        <w:t xml:space="preserve"> наложение штрафа в двукратном размере суммы неуплаченного штрафа, но не менее 1000 рублей либо административный арест на срок до 15 суток. Административный арест не применяется, если административное правонарушение зафиксировано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bookmarkEnd w:id="1"/>
    <w:p w:rsidR="000455EF" w:rsidRDefault="000455EF"/>
    <w:p w:rsidR="000455EF" w:rsidRDefault="000455EF">
      <w:r>
        <w:t xml:space="preserve">Материал подготовил </w:t>
      </w:r>
    </w:p>
    <w:p w:rsidR="000455EF" w:rsidRDefault="000455EF">
      <w:r>
        <w:t>Инспектор по исполнению административного законодательства ОГИБДД</w:t>
      </w:r>
    </w:p>
    <w:p w:rsidR="000455EF" w:rsidRDefault="000455EF">
      <w:r>
        <w:t>ОМВД России по Калининскому району</w:t>
      </w:r>
    </w:p>
    <w:p w:rsidR="000455EF" w:rsidRDefault="00F63B9D">
      <w:r>
        <w:t>м</w:t>
      </w:r>
      <w:r w:rsidR="000455EF">
        <w:t>айор полиции                                                 Д.Н.Литовченко</w:t>
      </w:r>
    </w:p>
    <w:sectPr w:rsidR="000455EF" w:rsidSect="000E58B7">
      <w:pgSz w:w="11900" w:h="16800"/>
      <w:pgMar w:top="567" w:right="800" w:bottom="426"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B4739"/>
    <w:rsid w:val="000455EF"/>
    <w:rsid w:val="000E58B7"/>
    <w:rsid w:val="002B4828"/>
    <w:rsid w:val="003E43EB"/>
    <w:rsid w:val="00424DBC"/>
    <w:rsid w:val="00451181"/>
    <w:rsid w:val="00513DF3"/>
    <w:rsid w:val="00574927"/>
    <w:rsid w:val="00677F6B"/>
    <w:rsid w:val="006E4936"/>
    <w:rsid w:val="007B3596"/>
    <w:rsid w:val="007F5695"/>
    <w:rsid w:val="00944511"/>
    <w:rsid w:val="009B4739"/>
    <w:rsid w:val="00C77EF9"/>
    <w:rsid w:val="00DA5D1D"/>
    <w:rsid w:val="00F63B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927"/>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574927"/>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574927"/>
    <w:rPr>
      <w:b/>
      <w:bCs/>
      <w:color w:val="26282F"/>
    </w:rPr>
  </w:style>
  <w:style w:type="character" w:customStyle="1" w:styleId="a4">
    <w:name w:val="Гипертекстовая ссылка"/>
    <w:basedOn w:val="a3"/>
    <w:uiPriority w:val="99"/>
    <w:rsid w:val="00574927"/>
    <w:rPr>
      <w:color w:val="106BBE"/>
    </w:rPr>
  </w:style>
  <w:style w:type="character" w:customStyle="1" w:styleId="10">
    <w:name w:val="Заголовок 1 Знак"/>
    <w:basedOn w:val="a0"/>
    <w:link w:val="1"/>
    <w:uiPriority w:val="9"/>
    <w:rsid w:val="00574927"/>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574927"/>
    <w:pPr>
      <w:ind w:left="170" w:right="170" w:firstLine="0"/>
      <w:jc w:val="left"/>
    </w:pPr>
  </w:style>
  <w:style w:type="paragraph" w:customStyle="1" w:styleId="a6">
    <w:name w:val="Комментарий"/>
    <w:basedOn w:val="a5"/>
    <w:next w:val="a"/>
    <w:uiPriority w:val="99"/>
    <w:rsid w:val="00574927"/>
    <w:pPr>
      <w:spacing w:before="75"/>
      <w:ind w:right="0"/>
      <w:jc w:val="both"/>
    </w:pPr>
    <w:rPr>
      <w:color w:val="353842"/>
      <w:shd w:val="clear" w:color="auto" w:fill="F0F0F0"/>
    </w:rPr>
  </w:style>
  <w:style w:type="paragraph" w:customStyle="1" w:styleId="a7">
    <w:name w:val="Нормальный (таблица)"/>
    <w:basedOn w:val="a"/>
    <w:next w:val="a"/>
    <w:uiPriority w:val="99"/>
    <w:rsid w:val="00574927"/>
    <w:pPr>
      <w:ind w:firstLine="0"/>
    </w:pPr>
  </w:style>
  <w:style w:type="paragraph" w:customStyle="1" w:styleId="a8">
    <w:name w:val="Прижатый влево"/>
    <w:basedOn w:val="a"/>
    <w:next w:val="a"/>
    <w:uiPriority w:val="99"/>
    <w:rsid w:val="00574927"/>
    <w:pPr>
      <w:ind w:firstLine="0"/>
      <w:jc w:val="left"/>
    </w:pPr>
  </w:style>
  <w:style w:type="character" w:customStyle="1" w:styleId="a9">
    <w:name w:val="Утратил силу"/>
    <w:basedOn w:val="a3"/>
    <w:uiPriority w:val="99"/>
    <w:rsid w:val="00574927"/>
    <w:rPr>
      <w:strike/>
      <w:color w:val="666600"/>
    </w:rPr>
  </w:style>
  <w:style w:type="character" w:customStyle="1" w:styleId="aa">
    <w:name w:val="Цветовое выделение для Текст"/>
    <w:uiPriority w:val="99"/>
    <w:rsid w:val="00574927"/>
    <w:rPr>
      <w:rFonts w:ascii="Times New Roman CYR" w:hAnsi="Times New Roman CYR" w:cs="Times New Roman CYR"/>
    </w:rPr>
  </w:style>
</w:styles>
</file>

<file path=word/webSettings.xml><?xml version="1.0" encoding="utf-8"?>
<w:webSettings xmlns:r="http://schemas.openxmlformats.org/officeDocument/2006/relationships" xmlns:w="http://schemas.openxmlformats.org/wordprocessingml/2006/main">
  <w:divs>
    <w:div w:id="108614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vo.garant.ru/document?id=12025267&amp;sub=12703" TargetMode="External"/><Relationship Id="rId21" Type="http://schemas.openxmlformats.org/officeDocument/2006/relationships/hyperlink" Target="http://ivo.garant.ru/document?id=12025267&amp;sub=12507" TargetMode="External"/><Relationship Id="rId42" Type="http://schemas.openxmlformats.org/officeDocument/2006/relationships/hyperlink" Target="http://ivo.garant.ru/document?id=12025267&amp;sub=12904" TargetMode="External"/><Relationship Id="rId47" Type="http://schemas.openxmlformats.org/officeDocument/2006/relationships/hyperlink" Target="http://ivo.garant.ru/document?id=12025267&amp;sub=121003" TargetMode="External"/><Relationship Id="rId63" Type="http://schemas.openxmlformats.org/officeDocument/2006/relationships/hyperlink" Target="http://ivo.garant.ru/document?id=1205770&amp;sub=1000" TargetMode="External"/><Relationship Id="rId68" Type="http://schemas.openxmlformats.org/officeDocument/2006/relationships/hyperlink" Target="http://ivo.garant.ru/document?id=12025267&amp;sub=1225" TargetMode="External"/><Relationship Id="rId84" Type="http://schemas.openxmlformats.org/officeDocument/2006/relationships/hyperlink" Target="http://ivo.garant.ru/document?id=12025267&amp;sub=122703" TargetMode="External"/><Relationship Id="rId89" Type="http://schemas.openxmlformats.org/officeDocument/2006/relationships/hyperlink" Target="http://ivo.garant.ru/document?id=1205770&amp;sub=1000" TargetMode="External"/><Relationship Id="rId7" Type="http://schemas.openxmlformats.org/officeDocument/2006/relationships/hyperlink" Target="http://ivo.garant.ru/document?id=10005643&amp;sub=20019" TargetMode="External"/><Relationship Id="rId71" Type="http://schemas.openxmlformats.org/officeDocument/2006/relationships/hyperlink" Target="http://ivo.garant.ru/document?id=12025267&amp;sub=122503" TargetMode="External"/><Relationship Id="rId92" Type="http://schemas.openxmlformats.org/officeDocument/2006/relationships/hyperlink" Target="http://ivo.garant.ru/document?id=12025267&amp;sub=123001" TargetMode="External"/><Relationship Id="rId2" Type="http://schemas.openxmlformats.org/officeDocument/2006/relationships/styles" Target="styles.xml"/><Relationship Id="rId16" Type="http://schemas.openxmlformats.org/officeDocument/2006/relationships/hyperlink" Target="http://ivo.garant.ru/document?id=70006658&amp;sub=18043" TargetMode="External"/><Relationship Id="rId29" Type="http://schemas.openxmlformats.org/officeDocument/2006/relationships/hyperlink" Target="http://ivo.garant.ru/document?id=10008000&amp;sub=26402" TargetMode="External"/><Relationship Id="rId11" Type="http://schemas.openxmlformats.org/officeDocument/2006/relationships/hyperlink" Target="http://ivo.garant.ru/document?id=12025267&amp;sub=12101" TargetMode="External"/><Relationship Id="rId24" Type="http://schemas.openxmlformats.org/officeDocument/2006/relationships/hyperlink" Target="http://ivo.garant.ru/document?id=12025267&amp;sub=12701" TargetMode="External"/><Relationship Id="rId32" Type="http://schemas.openxmlformats.org/officeDocument/2006/relationships/hyperlink" Target="http://ivo.garant.ru/document?id=12025267&amp;sub=3902" TargetMode="External"/><Relationship Id="rId37" Type="http://schemas.openxmlformats.org/officeDocument/2006/relationships/hyperlink" Target="http://ivo.garant.ru/document?id=12025267&amp;sub=12904" TargetMode="External"/><Relationship Id="rId40" Type="http://schemas.openxmlformats.org/officeDocument/2006/relationships/hyperlink" Target="http://ivo.garant.ru/document?id=12025267&amp;sub=12903" TargetMode="External"/><Relationship Id="rId45" Type="http://schemas.openxmlformats.org/officeDocument/2006/relationships/hyperlink" Target="http://ivo.garant.ru/document?id=12025267&amp;sub=121001" TargetMode="External"/><Relationship Id="rId53" Type="http://schemas.openxmlformats.org/officeDocument/2006/relationships/hyperlink" Target="http://ivo.garant.ru/document?id=1205770&amp;sub=229" TargetMode="External"/><Relationship Id="rId58" Type="http://schemas.openxmlformats.org/officeDocument/2006/relationships/hyperlink" Target="http://ivo.garant.ru/document?id=12025267&amp;sub=122306" TargetMode="External"/><Relationship Id="rId66" Type="http://schemas.openxmlformats.org/officeDocument/2006/relationships/hyperlink" Target="http://ivo.garant.ru/document?id=12025267&amp;sub=122402" TargetMode="External"/><Relationship Id="rId74" Type="http://schemas.openxmlformats.org/officeDocument/2006/relationships/hyperlink" Target="http://ivo.garant.ru/document?id=1205770&amp;sub=100232" TargetMode="External"/><Relationship Id="rId79" Type="http://schemas.openxmlformats.org/officeDocument/2006/relationships/hyperlink" Target="http://ivo.garant.ru/document?id=10008000&amp;sub=2641" TargetMode="External"/><Relationship Id="rId87" Type="http://schemas.openxmlformats.org/officeDocument/2006/relationships/hyperlink" Target="http://ivo.garant.ru/document?id=12025267&amp;sub=122901" TargetMode="External"/><Relationship Id="rId102" Type="http://schemas.openxmlformats.org/officeDocument/2006/relationships/hyperlink" Target="http://ivo.garant.ru/document?id=12025267&amp;sub=202501" TargetMode="External"/><Relationship Id="rId5" Type="http://schemas.openxmlformats.org/officeDocument/2006/relationships/hyperlink" Target="http://ivo.garant.ru/document?id=12025267&amp;sub=1123" TargetMode="External"/><Relationship Id="rId61" Type="http://schemas.openxmlformats.org/officeDocument/2006/relationships/hyperlink" Target="http://ivo.garant.ru/document?id=12025267&amp;sub=122305" TargetMode="External"/><Relationship Id="rId82" Type="http://schemas.openxmlformats.org/officeDocument/2006/relationships/hyperlink" Target="http://ivo.garant.ru/document?id=1205770&amp;sub=1000" TargetMode="External"/><Relationship Id="rId90" Type="http://schemas.openxmlformats.org/officeDocument/2006/relationships/hyperlink" Target="http://ivo.garant.ru/document?id=12025267&amp;sub=122903" TargetMode="External"/><Relationship Id="rId95" Type="http://schemas.openxmlformats.org/officeDocument/2006/relationships/hyperlink" Target="http://ivo.garant.ru/document?id=12025267&amp;sub=12361" TargetMode="External"/><Relationship Id="rId19" Type="http://schemas.openxmlformats.org/officeDocument/2006/relationships/hyperlink" Target="http://ivo.garant.ru/document?id=12025267&amp;sub=12505" TargetMode="External"/><Relationship Id="rId14" Type="http://schemas.openxmlformats.org/officeDocument/2006/relationships/hyperlink" Target="http://ivo.garant.ru/document?id=12025267&amp;sub=12102" TargetMode="External"/><Relationship Id="rId22" Type="http://schemas.openxmlformats.org/officeDocument/2006/relationships/hyperlink" Target="http://ivo.garant.ru/document?id=12025267&amp;sub=126" TargetMode="External"/><Relationship Id="rId27" Type="http://schemas.openxmlformats.org/officeDocument/2006/relationships/hyperlink" Target="http://ivo.garant.ru/document?id=12025267&amp;sub=128" TargetMode="External"/><Relationship Id="rId30" Type="http://schemas.openxmlformats.org/officeDocument/2006/relationships/hyperlink" Target="http://ivo.garant.ru/document?id=12025267&amp;sub=12802" TargetMode="External"/><Relationship Id="rId35" Type="http://schemas.openxmlformats.org/officeDocument/2006/relationships/hyperlink" Target="http://ivo.garant.ru/document?id=12025267&amp;sub=12902" TargetMode="External"/><Relationship Id="rId43" Type="http://schemas.openxmlformats.org/officeDocument/2006/relationships/hyperlink" Target="http://ivo.garant.ru/document?id=12025267&amp;sub=12905" TargetMode="External"/><Relationship Id="rId48" Type="http://schemas.openxmlformats.org/officeDocument/2006/relationships/hyperlink" Target="http://ivo.garant.ru/document?id=12025267&amp;sub=1223" TargetMode="External"/><Relationship Id="rId56" Type="http://schemas.openxmlformats.org/officeDocument/2006/relationships/hyperlink" Target="http://ivo.garant.ru/document?id=12025267&amp;sub=122305" TargetMode="External"/><Relationship Id="rId64" Type="http://schemas.openxmlformats.org/officeDocument/2006/relationships/hyperlink" Target="http://ivo.garant.ru/document?id=12025267&amp;sub=122401" TargetMode="External"/><Relationship Id="rId69" Type="http://schemas.openxmlformats.org/officeDocument/2006/relationships/hyperlink" Target="http://ivo.garant.ru/document?id=12025267&amp;sub=122501" TargetMode="External"/><Relationship Id="rId77" Type="http://schemas.openxmlformats.org/officeDocument/2006/relationships/hyperlink" Target="http://ivo.garant.ru/document?id=10008000&amp;sub=264" TargetMode="External"/><Relationship Id="rId100" Type="http://schemas.openxmlformats.org/officeDocument/2006/relationships/hyperlink" Target="http://ivo.garant.ru/document?id=12025267&amp;sub=303" TargetMode="External"/><Relationship Id="rId8" Type="http://schemas.openxmlformats.org/officeDocument/2006/relationships/hyperlink" Target="http://ivo.garant.ru/document?id=70232054&amp;sub=1000" TargetMode="External"/><Relationship Id="rId51" Type="http://schemas.openxmlformats.org/officeDocument/2006/relationships/hyperlink" Target="http://ivo.garant.ru/document?id=1205770&amp;sub=228" TargetMode="External"/><Relationship Id="rId72" Type="http://schemas.openxmlformats.org/officeDocument/2006/relationships/hyperlink" Target="http://ivo.garant.ru/document?id=12025267&amp;sub=1226" TargetMode="External"/><Relationship Id="rId80" Type="http://schemas.openxmlformats.org/officeDocument/2006/relationships/hyperlink" Target="http://ivo.garant.ru/document?id=12025267&amp;sub=1227" TargetMode="External"/><Relationship Id="rId85" Type="http://schemas.openxmlformats.org/officeDocument/2006/relationships/hyperlink" Target="http://ivo.garant.ru/document?id=1205770&amp;sub=1000" TargetMode="External"/><Relationship Id="rId93" Type="http://schemas.openxmlformats.org/officeDocument/2006/relationships/hyperlink" Target="http://ivo.garant.ru/document?id=1205770&amp;sub=1000" TargetMode="External"/><Relationship Id="rId98" Type="http://schemas.openxmlformats.org/officeDocument/2006/relationships/hyperlink" Target="http://ivo.garant.ru/document?id=12025267&amp;sub=12372" TargetMode="External"/><Relationship Id="rId3" Type="http://schemas.openxmlformats.org/officeDocument/2006/relationships/settings" Target="settings.xml"/><Relationship Id="rId12" Type="http://schemas.openxmlformats.org/officeDocument/2006/relationships/hyperlink" Target="http://ivo.garant.ru/document?id=12064531&amp;sub=10000" TargetMode="External"/><Relationship Id="rId17" Type="http://schemas.openxmlformats.org/officeDocument/2006/relationships/hyperlink" Target="http://ivo.garant.ru/document?id=12025267&amp;sub=12504" TargetMode="External"/><Relationship Id="rId25" Type="http://schemas.openxmlformats.org/officeDocument/2006/relationships/hyperlink" Target="http://ivo.garant.ru/document?id=12025267&amp;sub=12702" TargetMode="External"/><Relationship Id="rId33" Type="http://schemas.openxmlformats.org/officeDocument/2006/relationships/hyperlink" Target="http://ivo.garant.ru/document?id=12025267&amp;sub=129" TargetMode="External"/><Relationship Id="rId38" Type="http://schemas.openxmlformats.org/officeDocument/2006/relationships/hyperlink" Target="http://ivo.garant.ru/document?id=12025267&amp;sub=12905" TargetMode="External"/><Relationship Id="rId46" Type="http://schemas.openxmlformats.org/officeDocument/2006/relationships/hyperlink" Target="http://ivo.garant.ru/document?id=12025267&amp;sub=121002" TargetMode="External"/><Relationship Id="rId59" Type="http://schemas.openxmlformats.org/officeDocument/2006/relationships/hyperlink" Target="http://ivo.garant.ru/document?id=70445618&amp;sub=1000" TargetMode="External"/><Relationship Id="rId67" Type="http://schemas.openxmlformats.org/officeDocument/2006/relationships/hyperlink" Target="http://ivo.garant.ru/document?id=1205770&amp;sub=1000" TargetMode="External"/><Relationship Id="rId103" Type="http://schemas.openxmlformats.org/officeDocument/2006/relationships/fontTable" Target="fontTable.xml"/><Relationship Id="rId20" Type="http://schemas.openxmlformats.org/officeDocument/2006/relationships/hyperlink" Target="http://ivo.garant.ru/document?id=12025267&amp;sub=12506" TargetMode="External"/><Relationship Id="rId41" Type="http://schemas.openxmlformats.org/officeDocument/2006/relationships/hyperlink" Target="http://ivo.garant.ru/document?id=12025267&amp;sub=12907" TargetMode="External"/><Relationship Id="rId54" Type="http://schemas.openxmlformats.org/officeDocument/2006/relationships/hyperlink" Target="http://ivo.garant.ru/document?id=12025267&amp;sub=122304" TargetMode="External"/><Relationship Id="rId62" Type="http://schemas.openxmlformats.org/officeDocument/2006/relationships/hyperlink" Target="http://ivo.garant.ru/document?id=12025267&amp;sub=1224" TargetMode="External"/><Relationship Id="rId70" Type="http://schemas.openxmlformats.org/officeDocument/2006/relationships/hyperlink" Target="http://ivo.garant.ru/document?id=12025267&amp;sub=122502" TargetMode="External"/><Relationship Id="rId75" Type="http://schemas.openxmlformats.org/officeDocument/2006/relationships/hyperlink" Target="http://ivo.garant.ru/document?id=12082530&amp;sub=130114" TargetMode="External"/><Relationship Id="rId83" Type="http://schemas.openxmlformats.org/officeDocument/2006/relationships/hyperlink" Target="http://ivo.garant.ru/document?id=12025267&amp;sub=122702" TargetMode="External"/><Relationship Id="rId88" Type="http://schemas.openxmlformats.org/officeDocument/2006/relationships/hyperlink" Target="http://ivo.garant.ru/document?id=12025267&amp;sub=122902" TargetMode="External"/><Relationship Id="rId91" Type="http://schemas.openxmlformats.org/officeDocument/2006/relationships/hyperlink" Target="http://ivo.garant.ru/document?id=12025267&amp;sub=1230" TargetMode="External"/><Relationship Id="rId96" Type="http://schemas.openxmlformats.org/officeDocument/2006/relationships/hyperlink" Target="http://ivo.garant.ru/document?id=12025267&amp;sub=1237" TargetMode="External"/><Relationship Id="rId1" Type="http://schemas.openxmlformats.org/officeDocument/2006/relationships/numbering" Target="numbering.xml"/><Relationship Id="rId6" Type="http://schemas.openxmlformats.org/officeDocument/2006/relationships/hyperlink" Target="http://ivo.garant.ru/document?id=12025267&amp;sub=112301" TargetMode="External"/><Relationship Id="rId15" Type="http://schemas.openxmlformats.org/officeDocument/2006/relationships/hyperlink" Target="http://ivo.garant.ru/document?id=12025267&amp;sub=12531" TargetMode="External"/><Relationship Id="rId23" Type="http://schemas.openxmlformats.org/officeDocument/2006/relationships/hyperlink" Target="http://ivo.garant.ru/document?id=12025267&amp;sub=127" TargetMode="External"/><Relationship Id="rId28" Type="http://schemas.openxmlformats.org/officeDocument/2006/relationships/hyperlink" Target="http://ivo.garant.ru/document?id=12025267&amp;sub=12801" TargetMode="External"/><Relationship Id="rId36" Type="http://schemas.openxmlformats.org/officeDocument/2006/relationships/hyperlink" Target="http://ivo.garant.ru/document?id=12025267&amp;sub=12903" TargetMode="External"/><Relationship Id="rId49" Type="http://schemas.openxmlformats.org/officeDocument/2006/relationships/hyperlink" Target="http://ivo.garant.ru/document?id=12025267&amp;sub=122301" TargetMode="External"/><Relationship Id="rId57" Type="http://schemas.openxmlformats.org/officeDocument/2006/relationships/hyperlink" Target="http://ivo.garant.ru/document?id=70445618&amp;sub=1011" TargetMode="External"/><Relationship Id="rId10" Type="http://schemas.openxmlformats.org/officeDocument/2006/relationships/hyperlink" Target="http://ivo.garant.ru/document?id=12025267&amp;sub=121" TargetMode="External"/><Relationship Id="rId31" Type="http://schemas.openxmlformats.org/officeDocument/2006/relationships/hyperlink" Target="http://ivo.garant.ru/document?id=12025267&amp;sub=12803" TargetMode="External"/><Relationship Id="rId44" Type="http://schemas.openxmlformats.org/officeDocument/2006/relationships/hyperlink" Target="http://ivo.garant.ru/document?id=12025267&amp;sub=1210" TargetMode="External"/><Relationship Id="rId52" Type="http://schemas.openxmlformats.org/officeDocument/2006/relationships/hyperlink" Target="http://ivo.garant.ru/document?id=12025267&amp;sub=122303" TargetMode="External"/><Relationship Id="rId60" Type="http://schemas.openxmlformats.org/officeDocument/2006/relationships/hyperlink" Target="http://ivo.garant.ru/document?id=12025267&amp;sub=122304" TargetMode="External"/><Relationship Id="rId65" Type="http://schemas.openxmlformats.org/officeDocument/2006/relationships/hyperlink" Target="http://ivo.garant.ru/document?id=1205770&amp;sub=1000" TargetMode="External"/><Relationship Id="rId73" Type="http://schemas.openxmlformats.org/officeDocument/2006/relationships/hyperlink" Target="http://ivo.garant.ru/document?id=12025267&amp;sub=122601" TargetMode="External"/><Relationship Id="rId78" Type="http://schemas.openxmlformats.org/officeDocument/2006/relationships/hyperlink" Target="http://ivo.garant.ru/document?id=12025267&amp;sub=1226002" TargetMode="External"/><Relationship Id="rId81" Type="http://schemas.openxmlformats.org/officeDocument/2006/relationships/hyperlink" Target="http://ivo.garant.ru/document?id=12025267&amp;sub=122701" TargetMode="External"/><Relationship Id="rId86" Type="http://schemas.openxmlformats.org/officeDocument/2006/relationships/hyperlink" Target="http://ivo.garant.ru/document?id=12025267&amp;sub=1229" TargetMode="External"/><Relationship Id="rId94" Type="http://schemas.openxmlformats.org/officeDocument/2006/relationships/hyperlink" Target="http://ivo.garant.ru/document?id=12025267&amp;sub=123002" TargetMode="External"/><Relationship Id="rId99" Type="http://schemas.openxmlformats.org/officeDocument/2006/relationships/hyperlink" Target="http://ivo.garant.ru/document?id=84404&amp;sub=4" TargetMode="External"/><Relationship Id="rId101" Type="http://schemas.openxmlformats.org/officeDocument/2006/relationships/hyperlink" Target="http://ivo.garant.ru/document?id=12025267&amp;sub=322" TargetMode="External"/><Relationship Id="rId4" Type="http://schemas.openxmlformats.org/officeDocument/2006/relationships/webSettings" Target="webSettings.xml"/><Relationship Id="rId9" Type="http://schemas.openxmlformats.org/officeDocument/2006/relationships/hyperlink" Target="http://ivo.garant.ru/document?id=12025267&amp;sub=112302" TargetMode="External"/><Relationship Id="rId13" Type="http://schemas.openxmlformats.org/officeDocument/2006/relationships/hyperlink" Target="http://ivo.garant.ru/document?id=12025267&amp;sub=121011" TargetMode="External"/><Relationship Id="rId18" Type="http://schemas.openxmlformats.org/officeDocument/2006/relationships/hyperlink" Target="http://ivo.garant.ru/document?id=12025267&amp;sub=125041" TargetMode="External"/><Relationship Id="rId39" Type="http://schemas.openxmlformats.org/officeDocument/2006/relationships/hyperlink" Target="http://ivo.garant.ru/document?id=12025267&amp;sub=12906" TargetMode="External"/><Relationship Id="rId34" Type="http://schemas.openxmlformats.org/officeDocument/2006/relationships/hyperlink" Target="http://ivo.garant.ru/document?id=12025267&amp;sub=271301" TargetMode="External"/><Relationship Id="rId50" Type="http://schemas.openxmlformats.org/officeDocument/2006/relationships/hyperlink" Target="http://ivo.garant.ru/document?id=12025267&amp;sub=122302" TargetMode="External"/><Relationship Id="rId55" Type="http://schemas.openxmlformats.org/officeDocument/2006/relationships/hyperlink" Target="http://ivo.garant.ru/document?id=70445618&amp;sub=1004" TargetMode="External"/><Relationship Id="rId76" Type="http://schemas.openxmlformats.org/officeDocument/2006/relationships/hyperlink" Target="http://ivo.garant.ru/document?id=12061120&amp;sub=1000" TargetMode="External"/><Relationship Id="rId97" Type="http://schemas.openxmlformats.org/officeDocument/2006/relationships/hyperlink" Target="http://ivo.garant.ru/document?id=12025267&amp;sub=12371"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3741</Words>
  <Characters>21327</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6</cp:revision>
  <cp:lastPrinted>2017-12-14T12:59:00Z</cp:lastPrinted>
  <dcterms:created xsi:type="dcterms:W3CDTF">2017-12-14T12:42:00Z</dcterms:created>
  <dcterms:modified xsi:type="dcterms:W3CDTF">2017-12-14T13:17:00Z</dcterms:modified>
</cp:coreProperties>
</file>